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13446" w14:textId="4F8C9521" w:rsidR="006E5AF0" w:rsidRPr="004A3870" w:rsidRDefault="006E5AF0" w:rsidP="00E82B4C">
      <w:pPr>
        <w:spacing w:before="306" w:after="0" w:line="306" w:lineRule="atLeast"/>
        <w:jc w:val="center"/>
        <w:rPr>
          <w:rFonts w:ascii="Arial" w:eastAsia="Times New Roman" w:hAnsi="Arial" w:cs="Arial"/>
          <w:b/>
          <w:bCs/>
          <w:color w:val="222222"/>
          <w:sz w:val="40"/>
          <w:szCs w:val="40"/>
          <w:lang w:eastAsia="sk-SK"/>
        </w:rPr>
      </w:pPr>
      <w:r w:rsidRPr="004A3870">
        <w:rPr>
          <w:rFonts w:ascii="Arial" w:eastAsia="Times New Roman" w:hAnsi="Arial" w:cs="Arial"/>
          <w:b/>
          <w:bCs/>
          <w:color w:val="222222"/>
          <w:sz w:val="40"/>
          <w:szCs w:val="40"/>
          <w:lang w:eastAsia="sk-SK"/>
        </w:rPr>
        <w:t>Informácie o ochrane osobných údajov</w:t>
      </w:r>
    </w:p>
    <w:p w14:paraId="12A79562" w14:textId="71E7C443" w:rsidR="00B43FA9" w:rsidRDefault="00B901F5" w:rsidP="001728B1">
      <w:pPr>
        <w:spacing w:before="306" w:after="0" w:line="306" w:lineRule="atLeast"/>
        <w:jc w:val="both"/>
        <w:rPr>
          <w:rFonts w:ascii="Arial" w:eastAsia="Times New Roman" w:hAnsi="Arial" w:cs="Arial"/>
          <w:color w:val="222222"/>
          <w:sz w:val="27"/>
          <w:szCs w:val="27"/>
          <w:lang w:eastAsia="sk-SK"/>
        </w:rPr>
      </w:pPr>
      <w:r w:rsidRPr="00B901F5">
        <w:rPr>
          <w:rFonts w:ascii="Arial" w:eastAsia="Times New Roman" w:hAnsi="Arial" w:cs="Arial"/>
          <w:color w:val="222222"/>
          <w:sz w:val="27"/>
          <w:szCs w:val="27"/>
          <w:lang w:eastAsia="sk-SK"/>
        </w:rPr>
        <w:t>V súvislosti s výkonom našej činnosti získavame osobné údaje</w:t>
      </w:r>
      <w:r w:rsidR="008C0ABA">
        <w:rPr>
          <w:rFonts w:ascii="Arial" w:eastAsia="Times New Roman" w:hAnsi="Arial" w:cs="Arial"/>
          <w:color w:val="222222"/>
          <w:sz w:val="27"/>
          <w:szCs w:val="27"/>
          <w:lang w:eastAsia="sk-SK"/>
        </w:rPr>
        <w:t xml:space="preserve"> od.....................</w:t>
      </w:r>
      <w:r w:rsidRPr="00B901F5">
        <w:rPr>
          <w:rFonts w:ascii="Arial" w:eastAsia="Times New Roman" w:hAnsi="Arial" w:cs="Arial"/>
          <w:color w:val="222222"/>
          <w:sz w:val="27"/>
          <w:szCs w:val="27"/>
          <w:lang w:eastAsia="sk-SK"/>
        </w:rPr>
        <w:t xml:space="preserve"> </w:t>
      </w:r>
      <w:r w:rsidRPr="008C0ABA">
        <w:rPr>
          <w:rFonts w:ascii="Arial" w:eastAsia="Times New Roman" w:hAnsi="Arial" w:cs="Arial"/>
          <w:color w:val="222222"/>
          <w:sz w:val="27"/>
          <w:szCs w:val="27"/>
          <w:highlight w:val="yellow"/>
          <w:lang w:eastAsia="sk-SK"/>
        </w:rPr>
        <w:t>odberateľov elektriny, výrobcov elektriny, žiadateľov, užívateľov sústavy, vlastníkov nehnuteľností, ďalších fyzických osôb</w:t>
      </w:r>
      <w:r w:rsidRPr="00B901F5">
        <w:rPr>
          <w:rFonts w:ascii="Arial" w:eastAsia="Times New Roman" w:hAnsi="Arial" w:cs="Arial"/>
          <w:color w:val="222222"/>
          <w:sz w:val="27"/>
          <w:szCs w:val="27"/>
          <w:lang w:eastAsia="sk-SK"/>
        </w:rPr>
        <w:t xml:space="preserve"> (ďalej </w:t>
      </w:r>
    </w:p>
    <w:p w14:paraId="5B5A4456" w14:textId="5FA9DD9C" w:rsidR="00B901F5" w:rsidRPr="00B901F5" w:rsidRDefault="00B901F5" w:rsidP="001728B1">
      <w:pPr>
        <w:spacing w:before="306" w:after="0" w:line="306" w:lineRule="atLeast"/>
        <w:jc w:val="both"/>
        <w:rPr>
          <w:rFonts w:ascii="Arial" w:eastAsia="Times New Roman" w:hAnsi="Arial" w:cs="Arial"/>
          <w:color w:val="222222"/>
          <w:sz w:val="27"/>
          <w:szCs w:val="27"/>
          <w:lang w:eastAsia="sk-SK"/>
        </w:rPr>
      </w:pPr>
      <w:r w:rsidRPr="00B901F5">
        <w:rPr>
          <w:rFonts w:ascii="Arial" w:eastAsia="Times New Roman" w:hAnsi="Arial" w:cs="Arial"/>
          <w:color w:val="222222"/>
          <w:sz w:val="27"/>
          <w:szCs w:val="27"/>
          <w:lang w:eastAsia="sk-SK"/>
        </w:rPr>
        <w:t xml:space="preserve">len </w:t>
      </w:r>
      <w:r w:rsidRPr="00B901F5">
        <w:rPr>
          <w:rFonts w:ascii="Arial" w:eastAsia="Times New Roman" w:hAnsi="Arial" w:cs="Arial"/>
          <w:b/>
          <w:bCs/>
          <w:color w:val="222222"/>
          <w:sz w:val="27"/>
          <w:szCs w:val="27"/>
          <w:lang w:eastAsia="sk-SK"/>
        </w:rPr>
        <w:t>„zákazníci"</w:t>
      </w:r>
      <w:r w:rsidRPr="00B901F5">
        <w:rPr>
          <w:rFonts w:ascii="Arial" w:eastAsia="Times New Roman" w:hAnsi="Arial" w:cs="Arial"/>
          <w:color w:val="222222"/>
          <w:sz w:val="27"/>
          <w:szCs w:val="27"/>
          <w:lang w:eastAsia="sk-SK"/>
        </w:rPr>
        <w:t xml:space="preserve">). </w:t>
      </w:r>
    </w:p>
    <w:p w14:paraId="30FC8D8E" w14:textId="77777777" w:rsidR="00B901F5" w:rsidRPr="00B901F5" w:rsidRDefault="00B901F5" w:rsidP="001728B1">
      <w:pPr>
        <w:spacing w:before="306" w:after="0" w:line="306" w:lineRule="atLeast"/>
        <w:jc w:val="both"/>
        <w:rPr>
          <w:rFonts w:ascii="Arial" w:eastAsia="Times New Roman" w:hAnsi="Arial" w:cs="Arial"/>
          <w:color w:val="222222"/>
          <w:sz w:val="27"/>
          <w:szCs w:val="27"/>
          <w:lang w:eastAsia="sk-SK"/>
        </w:rPr>
      </w:pPr>
      <w:r w:rsidRPr="00B901F5">
        <w:rPr>
          <w:rFonts w:ascii="Arial" w:eastAsia="Times New Roman" w:hAnsi="Arial" w:cs="Arial"/>
          <w:color w:val="222222"/>
          <w:sz w:val="27"/>
          <w:szCs w:val="27"/>
          <w:lang w:eastAsia="sk-SK"/>
        </w:rPr>
        <w:t xml:space="preserve">Tieto informácie poskytujú prehľad o podmienkach spracúvania osobných údajov zákazníkov v súlade s nariadením Európskeho parlamentu a Rady (EÚ) 2016/679 z 27. apríla 2016 o ochrane fyzických osôb pri spracúvaní osobných údajov a o voľnom pohybe takýchto údajov, ktorým sa zrušuje smernica 95/46/ES (Všeobecné nariadenie o ochrane údajov) (ďalej len </w:t>
      </w:r>
      <w:r w:rsidRPr="00B901F5">
        <w:rPr>
          <w:rFonts w:ascii="Arial" w:eastAsia="Times New Roman" w:hAnsi="Arial" w:cs="Arial"/>
          <w:b/>
          <w:bCs/>
          <w:color w:val="222222"/>
          <w:sz w:val="27"/>
          <w:szCs w:val="27"/>
          <w:lang w:eastAsia="sk-SK"/>
        </w:rPr>
        <w:t>„GDPR"</w:t>
      </w:r>
      <w:r w:rsidRPr="00B901F5">
        <w:rPr>
          <w:rFonts w:ascii="Arial" w:eastAsia="Times New Roman" w:hAnsi="Arial" w:cs="Arial"/>
          <w:color w:val="222222"/>
          <w:sz w:val="27"/>
          <w:szCs w:val="27"/>
          <w:lang w:eastAsia="sk-SK"/>
        </w:rPr>
        <w:t xml:space="preserve">) a zákonom č. 18/2018 </w:t>
      </w:r>
      <w:proofErr w:type="spellStart"/>
      <w:r w:rsidRPr="00B901F5">
        <w:rPr>
          <w:rFonts w:ascii="Arial" w:eastAsia="Times New Roman" w:hAnsi="Arial" w:cs="Arial"/>
          <w:color w:val="222222"/>
          <w:sz w:val="27"/>
          <w:szCs w:val="27"/>
          <w:lang w:eastAsia="sk-SK"/>
        </w:rPr>
        <w:t>Z.z</w:t>
      </w:r>
      <w:proofErr w:type="spellEnd"/>
      <w:r w:rsidRPr="00B901F5">
        <w:rPr>
          <w:rFonts w:ascii="Arial" w:eastAsia="Times New Roman" w:hAnsi="Arial" w:cs="Arial"/>
          <w:color w:val="222222"/>
          <w:sz w:val="27"/>
          <w:szCs w:val="27"/>
          <w:lang w:eastAsia="sk-SK"/>
        </w:rPr>
        <w:t>. o ochrane osobných údajov a o zmene a doplnení niektorých zákonov (ďalej len</w:t>
      </w:r>
      <w:r w:rsidRPr="00B901F5">
        <w:rPr>
          <w:rFonts w:ascii="Arial" w:eastAsia="Times New Roman" w:hAnsi="Arial" w:cs="Arial"/>
          <w:b/>
          <w:bCs/>
          <w:color w:val="222222"/>
          <w:sz w:val="27"/>
          <w:szCs w:val="27"/>
          <w:lang w:eastAsia="sk-SK"/>
        </w:rPr>
        <w:t xml:space="preserve"> „Zákon"</w:t>
      </w:r>
      <w:r w:rsidRPr="00B901F5">
        <w:rPr>
          <w:rFonts w:ascii="Arial" w:eastAsia="Times New Roman" w:hAnsi="Arial" w:cs="Arial"/>
          <w:color w:val="222222"/>
          <w:sz w:val="27"/>
          <w:szCs w:val="27"/>
          <w:lang w:eastAsia="sk-SK"/>
        </w:rPr>
        <w:t>).</w:t>
      </w:r>
    </w:p>
    <w:p w14:paraId="0F708897" w14:textId="37A61D3F" w:rsidR="00B901F5" w:rsidRDefault="00B901F5" w:rsidP="001728B1">
      <w:pPr>
        <w:spacing w:before="306" w:after="0" w:line="306" w:lineRule="atLeast"/>
        <w:jc w:val="both"/>
        <w:rPr>
          <w:rFonts w:ascii="Arial" w:eastAsia="Times New Roman" w:hAnsi="Arial" w:cs="Arial"/>
          <w:color w:val="222222"/>
          <w:sz w:val="27"/>
          <w:szCs w:val="27"/>
          <w:lang w:eastAsia="sk-SK"/>
        </w:rPr>
      </w:pPr>
      <w:r w:rsidRPr="00B901F5">
        <w:rPr>
          <w:rFonts w:ascii="Arial" w:eastAsia="Times New Roman" w:hAnsi="Arial" w:cs="Arial"/>
          <w:color w:val="222222"/>
          <w:sz w:val="27"/>
          <w:szCs w:val="27"/>
          <w:lang w:eastAsia="sk-SK"/>
        </w:rPr>
        <w:t>Tieto informácie platia v prípadoch, keď spracúvame osobné údaje ako prevádzkovateľ. Ďalšie informácie o ochrane osobných údajov môžu byť poskytnuté aj prostredníctvom samostatnej informácie alebo vyhlásenia.</w:t>
      </w:r>
    </w:p>
    <w:p w14:paraId="7ABCD8BE" w14:textId="77777777" w:rsidR="000169EA" w:rsidRPr="00B901F5" w:rsidRDefault="000169EA" w:rsidP="001728B1">
      <w:pPr>
        <w:spacing w:before="306" w:after="0" w:line="306" w:lineRule="atLeast"/>
        <w:jc w:val="both"/>
        <w:rPr>
          <w:rFonts w:ascii="Arial" w:eastAsia="Times New Roman" w:hAnsi="Arial" w:cs="Arial"/>
          <w:color w:val="222222"/>
          <w:sz w:val="27"/>
          <w:szCs w:val="27"/>
          <w:lang w:eastAsia="sk-SK"/>
        </w:rPr>
      </w:pPr>
    </w:p>
    <w:p w14:paraId="6B34B9C8" w14:textId="56008680" w:rsidR="00B901F5" w:rsidRPr="00B901F5" w:rsidRDefault="00B901F5" w:rsidP="00B901F5">
      <w:pPr>
        <w:spacing w:before="204" w:after="0" w:line="409" w:lineRule="atLeast"/>
        <w:outlineLvl w:val="1"/>
        <w:rPr>
          <w:rFonts w:ascii="Arial" w:eastAsia="Times New Roman" w:hAnsi="Arial" w:cs="Arial"/>
          <w:b/>
          <w:bCs/>
          <w:color w:val="222222"/>
          <w:sz w:val="41"/>
          <w:szCs w:val="41"/>
          <w:lang w:eastAsia="sk-SK"/>
        </w:rPr>
      </w:pPr>
      <w:r w:rsidRPr="00B901F5">
        <w:rPr>
          <w:rFonts w:ascii="Arial" w:eastAsia="Times New Roman" w:hAnsi="Arial" w:cs="Arial"/>
          <w:b/>
          <w:bCs/>
          <w:color w:val="222222"/>
          <w:sz w:val="41"/>
          <w:szCs w:val="41"/>
          <w:lang w:eastAsia="sk-SK"/>
        </w:rPr>
        <w:t>ZODPOVEDNOSŤ ZA SPRACÚVANIE OSOBNÝCH ÚDAJOV</w:t>
      </w:r>
    </w:p>
    <w:p w14:paraId="60C81EF2" w14:textId="12777CAA" w:rsidR="00B901F5" w:rsidRPr="00B901F5" w:rsidRDefault="00B901F5" w:rsidP="001728B1">
      <w:pPr>
        <w:spacing w:before="306" w:after="0" w:line="306" w:lineRule="atLeast"/>
        <w:jc w:val="both"/>
        <w:rPr>
          <w:rFonts w:ascii="Arial" w:eastAsia="Times New Roman" w:hAnsi="Arial" w:cs="Arial"/>
          <w:color w:val="222222"/>
          <w:sz w:val="27"/>
          <w:szCs w:val="27"/>
          <w:lang w:eastAsia="sk-SK"/>
        </w:rPr>
      </w:pPr>
      <w:r w:rsidRPr="00B901F5">
        <w:rPr>
          <w:rFonts w:ascii="Arial" w:eastAsia="Times New Roman" w:hAnsi="Arial" w:cs="Arial"/>
          <w:color w:val="222222"/>
          <w:sz w:val="27"/>
          <w:szCs w:val="27"/>
          <w:lang w:eastAsia="sk-SK"/>
        </w:rPr>
        <w:t xml:space="preserve">Spoločnosť </w:t>
      </w:r>
      <w:r w:rsidR="00162840">
        <w:rPr>
          <w:rFonts w:ascii="Arial" w:eastAsia="Times New Roman" w:hAnsi="Arial" w:cs="Arial"/>
          <w:color w:val="222222"/>
          <w:sz w:val="27"/>
          <w:szCs w:val="27"/>
          <w:lang w:eastAsia="sk-SK"/>
        </w:rPr>
        <w:t xml:space="preserve">ENERGODATA </w:t>
      </w:r>
      <w:proofErr w:type="spellStart"/>
      <w:r w:rsidR="00162840">
        <w:rPr>
          <w:rFonts w:ascii="Arial" w:eastAsia="Times New Roman" w:hAnsi="Arial" w:cs="Arial"/>
          <w:color w:val="222222"/>
          <w:sz w:val="27"/>
          <w:szCs w:val="27"/>
          <w:lang w:eastAsia="sk-SK"/>
        </w:rPr>
        <w:t>spol</w:t>
      </w:r>
      <w:proofErr w:type="spellEnd"/>
      <w:r w:rsidR="000270A3">
        <w:rPr>
          <w:rFonts w:ascii="Arial" w:eastAsia="Times New Roman" w:hAnsi="Arial" w:cs="Arial"/>
          <w:color w:val="222222"/>
          <w:sz w:val="27"/>
          <w:szCs w:val="27"/>
          <w:lang w:eastAsia="sk-SK"/>
        </w:rPr>
        <w:t xml:space="preserve"> </w:t>
      </w:r>
      <w:r w:rsidR="00162840">
        <w:rPr>
          <w:rFonts w:ascii="Arial" w:eastAsia="Times New Roman" w:hAnsi="Arial" w:cs="Arial"/>
          <w:color w:val="222222"/>
          <w:sz w:val="27"/>
          <w:szCs w:val="27"/>
          <w:lang w:eastAsia="sk-SK"/>
        </w:rPr>
        <w:t>s</w:t>
      </w:r>
      <w:r w:rsidR="000270A3">
        <w:rPr>
          <w:rFonts w:ascii="Arial" w:eastAsia="Times New Roman" w:hAnsi="Arial" w:cs="Arial"/>
          <w:color w:val="222222"/>
          <w:sz w:val="27"/>
          <w:szCs w:val="27"/>
          <w:lang w:eastAsia="sk-SK"/>
        </w:rPr>
        <w:t xml:space="preserve"> </w:t>
      </w:r>
      <w:proofErr w:type="spellStart"/>
      <w:r w:rsidR="00162840" w:rsidRPr="000270A3">
        <w:rPr>
          <w:rFonts w:ascii="Arial" w:eastAsia="Times New Roman" w:hAnsi="Arial" w:cs="Arial"/>
          <w:color w:val="222222"/>
          <w:sz w:val="27"/>
          <w:szCs w:val="27"/>
          <w:lang w:eastAsia="sk-SK"/>
        </w:rPr>
        <w:t>r.o</w:t>
      </w:r>
      <w:proofErr w:type="spellEnd"/>
      <w:r w:rsidR="00162840" w:rsidRPr="000270A3">
        <w:rPr>
          <w:rFonts w:ascii="Arial" w:eastAsia="Times New Roman" w:hAnsi="Arial" w:cs="Arial"/>
          <w:color w:val="222222"/>
          <w:sz w:val="27"/>
          <w:szCs w:val="27"/>
          <w:lang w:eastAsia="sk-SK"/>
        </w:rPr>
        <w:t>.</w:t>
      </w:r>
      <w:r w:rsidRPr="000270A3">
        <w:rPr>
          <w:rFonts w:ascii="Arial" w:eastAsia="Times New Roman" w:hAnsi="Arial" w:cs="Arial"/>
          <w:color w:val="222222"/>
          <w:sz w:val="27"/>
          <w:szCs w:val="27"/>
          <w:lang w:eastAsia="sk-SK"/>
        </w:rPr>
        <w:t>,</w:t>
      </w:r>
      <w:r w:rsidRPr="00B901F5">
        <w:rPr>
          <w:rFonts w:ascii="Arial" w:eastAsia="Times New Roman" w:hAnsi="Arial" w:cs="Arial"/>
          <w:color w:val="222222"/>
          <w:sz w:val="27"/>
          <w:szCs w:val="27"/>
          <w:lang w:eastAsia="sk-SK"/>
        </w:rPr>
        <w:t xml:space="preserve"> so sídlom </w:t>
      </w:r>
      <w:proofErr w:type="spellStart"/>
      <w:r w:rsidR="00DD4CDD">
        <w:rPr>
          <w:rFonts w:ascii="Arial" w:eastAsia="Times New Roman" w:hAnsi="Arial" w:cs="Arial"/>
          <w:color w:val="222222"/>
          <w:sz w:val="27"/>
          <w:szCs w:val="27"/>
          <w:lang w:eastAsia="sk-SK"/>
        </w:rPr>
        <w:t>Kálov</w:t>
      </w:r>
      <w:proofErr w:type="spellEnd"/>
      <w:r w:rsidR="00DD4CDD">
        <w:rPr>
          <w:rFonts w:ascii="Arial" w:eastAsia="Times New Roman" w:hAnsi="Arial" w:cs="Arial"/>
          <w:color w:val="222222"/>
          <w:sz w:val="27"/>
          <w:szCs w:val="27"/>
          <w:lang w:eastAsia="sk-SK"/>
        </w:rPr>
        <w:t xml:space="preserve"> 1</w:t>
      </w:r>
      <w:r w:rsidRPr="00B901F5">
        <w:rPr>
          <w:rFonts w:ascii="Arial" w:eastAsia="Times New Roman" w:hAnsi="Arial" w:cs="Arial"/>
          <w:color w:val="222222"/>
          <w:sz w:val="27"/>
          <w:szCs w:val="27"/>
          <w:lang w:eastAsia="sk-SK"/>
        </w:rPr>
        <w:t xml:space="preserve">, </w:t>
      </w:r>
      <w:r>
        <w:rPr>
          <w:rFonts w:ascii="Arial" w:eastAsia="Times New Roman" w:hAnsi="Arial" w:cs="Arial"/>
          <w:color w:val="222222"/>
          <w:sz w:val="27"/>
          <w:szCs w:val="27"/>
          <w:lang w:eastAsia="sk-SK"/>
        </w:rPr>
        <w:t>01001</w:t>
      </w:r>
      <w:r w:rsidRPr="00B901F5">
        <w:rPr>
          <w:rFonts w:ascii="Arial" w:eastAsia="Times New Roman" w:hAnsi="Arial" w:cs="Arial"/>
          <w:color w:val="222222"/>
          <w:sz w:val="27"/>
          <w:szCs w:val="27"/>
          <w:lang w:eastAsia="sk-SK"/>
        </w:rPr>
        <w:t xml:space="preserve"> </w:t>
      </w:r>
      <w:r>
        <w:rPr>
          <w:rFonts w:ascii="Arial" w:eastAsia="Times New Roman" w:hAnsi="Arial" w:cs="Arial"/>
          <w:color w:val="222222"/>
          <w:sz w:val="27"/>
          <w:szCs w:val="27"/>
          <w:lang w:eastAsia="sk-SK"/>
        </w:rPr>
        <w:t>Žilina</w:t>
      </w:r>
      <w:r w:rsidRPr="00B901F5">
        <w:rPr>
          <w:rFonts w:ascii="Arial" w:eastAsia="Times New Roman" w:hAnsi="Arial" w:cs="Arial"/>
          <w:color w:val="222222"/>
          <w:sz w:val="27"/>
          <w:szCs w:val="27"/>
          <w:lang w:eastAsia="sk-SK"/>
        </w:rPr>
        <w:t xml:space="preserve">, IČO: </w:t>
      </w:r>
      <w:r w:rsidR="00162840">
        <w:rPr>
          <w:rFonts w:ascii="Arial" w:eastAsia="Times New Roman" w:hAnsi="Arial" w:cs="Arial"/>
          <w:color w:val="222222"/>
          <w:sz w:val="27"/>
          <w:szCs w:val="27"/>
          <w:lang w:eastAsia="sk-SK"/>
        </w:rPr>
        <w:t>30 223 806</w:t>
      </w:r>
      <w:r w:rsidRPr="00B901F5">
        <w:rPr>
          <w:rFonts w:ascii="Arial" w:eastAsia="Times New Roman" w:hAnsi="Arial" w:cs="Arial"/>
          <w:color w:val="222222"/>
          <w:sz w:val="27"/>
          <w:szCs w:val="27"/>
          <w:lang w:eastAsia="sk-SK"/>
        </w:rPr>
        <w:t xml:space="preserve">, zapísaná v Obchodnom registri Okresného súdu </w:t>
      </w:r>
      <w:r>
        <w:rPr>
          <w:rFonts w:ascii="Arial" w:eastAsia="Times New Roman" w:hAnsi="Arial" w:cs="Arial"/>
          <w:color w:val="222222"/>
          <w:sz w:val="27"/>
          <w:szCs w:val="27"/>
          <w:lang w:eastAsia="sk-SK"/>
        </w:rPr>
        <w:t>Žilina</w:t>
      </w:r>
      <w:r w:rsidRPr="00B901F5">
        <w:rPr>
          <w:rFonts w:ascii="Arial" w:eastAsia="Times New Roman" w:hAnsi="Arial" w:cs="Arial"/>
          <w:color w:val="222222"/>
          <w:sz w:val="27"/>
          <w:szCs w:val="27"/>
          <w:lang w:eastAsia="sk-SK"/>
        </w:rPr>
        <w:t xml:space="preserve">, oddiel: </w:t>
      </w:r>
      <w:proofErr w:type="spellStart"/>
      <w:r w:rsidR="00DD4CDD">
        <w:rPr>
          <w:rFonts w:ascii="Arial" w:eastAsia="Times New Roman" w:hAnsi="Arial" w:cs="Arial"/>
          <w:color w:val="222222"/>
          <w:sz w:val="27"/>
          <w:szCs w:val="27"/>
          <w:lang w:eastAsia="sk-SK"/>
        </w:rPr>
        <w:t>S</w:t>
      </w:r>
      <w:r w:rsidR="00162840">
        <w:rPr>
          <w:rFonts w:ascii="Arial" w:eastAsia="Times New Roman" w:hAnsi="Arial" w:cs="Arial"/>
          <w:color w:val="222222"/>
          <w:sz w:val="27"/>
          <w:szCs w:val="27"/>
          <w:lang w:eastAsia="sk-SK"/>
        </w:rPr>
        <w:t>ro</w:t>
      </w:r>
      <w:proofErr w:type="spellEnd"/>
      <w:r w:rsidRPr="00B901F5">
        <w:rPr>
          <w:rFonts w:ascii="Arial" w:eastAsia="Times New Roman" w:hAnsi="Arial" w:cs="Arial"/>
          <w:color w:val="222222"/>
          <w:sz w:val="27"/>
          <w:szCs w:val="27"/>
          <w:lang w:eastAsia="sk-SK"/>
        </w:rPr>
        <w:t xml:space="preserve">, vložka č.: </w:t>
      </w:r>
      <w:r w:rsidR="00162840">
        <w:rPr>
          <w:rFonts w:ascii="Arial" w:eastAsia="Times New Roman" w:hAnsi="Arial" w:cs="Arial"/>
          <w:color w:val="222222"/>
          <w:sz w:val="27"/>
          <w:szCs w:val="27"/>
          <w:lang w:eastAsia="sk-SK"/>
        </w:rPr>
        <w:t>163/L</w:t>
      </w:r>
      <w:r w:rsidRPr="00B901F5">
        <w:rPr>
          <w:rFonts w:ascii="Arial" w:eastAsia="Times New Roman" w:hAnsi="Arial" w:cs="Arial"/>
          <w:color w:val="222222"/>
          <w:sz w:val="27"/>
          <w:szCs w:val="27"/>
          <w:lang w:eastAsia="sk-SK"/>
        </w:rPr>
        <w:t xml:space="preserve"> (len </w:t>
      </w:r>
      <w:r w:rsidRPr="00B901F5">
        <w:rPr>
          <w:rFonts w:ascii="Arial" w:eastAsia="Times New Roman" w:hAnsi="Arial" w:cs="Arial"/>
          <w:b/>
          <w:bCs/>
          <w:color w:val="222222"/>
          <w:sz w:val="27"/>
          <w:szCs w:val="27"/>
          <w:lang w:eastAsia="sk-SK"/>
        </w:rPr>
        <w:t>„</w:t>
      </w:r>
      <w:r w:rsidRPr="000270A3">
        <w:rPr>
          <w:rFonts w:ascii="Arial" w:eastAsia="Times New Roman" w:hAnsi="Arial" w:cs="Arial"/>
          <w:b/>
          <w:bCs/>
          <w:color w:val="222222"/>
          <w:sz w:val="27"/>
          <w:szCs w:val="27"/>
          <w:lang w:eastAsia="sk-SK"/>
        </w:rPr>
        <w:t>EN</w:t>
      </w:r>
      <w:r w:rsidR="00162840" w:rsidRPr="000270A3">
        <w:rPr>
          <w:rFonts w:ascii="Arial" w:eastAsia="Times New Roman" w:hAnsi="Arial" w:cs="Arial"/>
          <w:b/>
          <w:bCs/>
          <w:color w:val="222222"/>
          <w:sz w:val="27"/>
          <w:szCs w:val="27"/>
          <w:lang w:eastAsia="sk-SK"/>
        </w:rPr>
        <w:t>ENERGODATA</w:t>
      </w:r>
      <w:r w:rsidRPr="000270A3">
        <w:rPr>
          <w:rFonts w:ascii="Arial" w:eastAsia="Times New Roman" w:hAnsi="Arial" w:cs="Arial"/>
          <w:b/>
          <w:bCs/>
          <w:color w:val="222222"/>
          <w:sz w:val="27"/>
          <w:szCs w:val="27"/>
          <w:lang w:eastAsia="sk-SK"/>
        </w:rPr>
        <w:t>"</w:t>
      </w:r>
      <w:r w:rsidRPr="000270A3">
        <w:rPr>
          <w:rFonts w:ascii="Arial" w:eastAsia="Times New Roman" w:hAnsi="Arial" w:cs="Arial"/>
          <w:color w:val="222222"/>
          <w:sz w:val="27"/>
          <w:szCs w:val="27"/>
          <w:lang w:eastAsia="sk-SK"/>
        </w:rPr>
        <w:t xml:space="preserve"> )</w:t>
      </w:r>
      <w:r w:rsidR="001728B1">
        <w:rPr>
          <w:rFonts w:ascii="Arial" w:eastAsia="Times New Roman" w:hAnsi="Arial" w:cs="Arial"/>
          <w:color w:val="222222"/>
          <w:sz w:val="27"/>
          <w:szCs w:val="27"/>
          <w:lang w:eastAsia="sk-SK"/>
        </w:rPr>
        <w:t xml:space="preserve"> </w:t>
      </w:r>
      <w:r w:rsidRPr="00B901F5">
        <w:rPr>
          <w:rFonts w:ascii="Arial" w:eastAsia="Times New Roman" w:hAnsi="Arial" w:cs="Arial"/>
          <w:color w:val="222222"/>
          <w:sz w:val="27"/>
          <w:szCs w:val="27"/>
          <w:lang w:eastAsia="sk-SK"/>
        </w:rPr>
        <w:t>spracúva osobné údaje zákazníkov v rozsahu a za podmienok uvedených v týchto informáciách a ako prevádzkovateľ zodpovedá za ich ochranu a spracúvanie. Pokiaľ právne predpisy neustanovujú ina</w:t>
      </w:r>
      <w:r>
        <w:rPr>
          <w:rFonts w:ascii="Arial" w:eastAsia="Times New Roman" w:hAnsi="Arial" w:cs="Arial"/>
          <w:color w:val="222222"/>
          <w:sz w:val="27"/>
          <w:szCs w:val="27"/>
          <w:lang w:eastAsia="sk-SK"/>
        </w:rPr>
        <w:t xml:space="preserve">k </w:t>
      </w:r>
      <w:r w:rsidR="00162840">
        <w:rPr>
          <w:rFonts w:ascii="Arial" w:eastAsia="Times New Roman" w:hAnsi="Arial" w:cs="Arial"/>
          <w:color w:val="222222"/>
          <w:sz w:val="27"/>
          <w:szCs w:val="27"/>
          <w:lang w:eastAsia="sk-SK"/>
        </w:rPr>
        <w:t>ENERGODATA</w:t>
      </w:r>
      <w:r w:rsidRPr="00B901F5">
        <w:rPr>
          <w:rFonts w:ascii="Arial" w:eastAsia="Times New Roman" w:hAnsi="Arial" w:cs="Arial"/>
          <w:color w:val="222222"/>
          <w:sz w:val="27"/>
          <w:szCs w:val="27"/>
          <w:lang w:eastAsia="sk-SK"/>
        </w:rPr>
        <w:t xml:space="preserve"> taktiež nesie zodpovednosť za spracúvanie osobných údajov sprostredkovateľmi, ktorých na tento účel poverila.</w:t>
      </w:r>
    </w:p>
    <w:p w14:paraId="64A162EA" w14:textId="2C0C287E" w:rsidR="00DA11A1" w:rsidRDefault="00DA11A1" w:rsidP="00DA11A1">
      <w:pPr>
        <w:pStyle w:val="Normlnywebov"/>
        <w:shd w:val="clear" w:color="auto" w:fill="FFFFFF"/>
        <w:suppressAutoHyphens w:val="0"/>
        <w:spacing w:before="0" w:after="0"/>
        <w:jc w:val="center"/>
        <w:rPr>
          <w:rFonts w:ascii="Arial" w:hAnsi="Arial" w:cs="Arial"/>
          <w:b/>
          <w:bCs/>
          <w:color w:val="222222"/>
          <w:sz w:val="27"/>
          <w:szCs w:val="27"/>
        </w:rPr>
      </w:pPr>
    </w:p>
    <w:p w14:paraId="697A33BA" w14:textId="101F4B21" w:rsidR="00CE6E35" w:rsidRDefault="00CE6E35" w:rsidP="00DA11A1">
      <w:pPr>
        <w:pStyle w:val="Normlnywebov"/>
        <w:shd w:val="clear" w:color="auto" w:fill="FFFFFF"/>
        <w:suppressAutoHyphens w:val="0"/>
        <w:spacing w:before="0" w:after="0"/>
        <w:jc w:val="center"/>
        <w:rPr>
          <w:rFonts w:ascii="Arial" w:hAnsi="Arial" w:cs="Arial"/>
          <w:b/>
          <w:bCs/>
          <w:color w:val="222222"/>
          <w:sz w:val="27"/>
          <w:szCs w:val="27"/>
        </w:rPr>
      </w:pPr>
    </w:p>
    <w:p w14:paraId="1B91DB53" w14:textId="2B5D969D" w:rsidR="00CE6E35" w:rsidRDefault="00CE6E35" w:rsidP="00DA11A1">
      <w:pPr>
        <w:pStyle w:val="Normlnywebov"/>
        <w:shd w:val="clear" w:color="auto" w:fill="FFFFFF"/>
        <w:suppressAutoHyphens w:val="0"/>
        <w:spacing w:before="0" w:after="0"/>
        <w:jc w:val="center"/>
        <w:rPr>
          <w:rFonts w:ascii="Arial" w:hAnsi="Arial" w:cs="Arial"/>
          <w:b/>
          <w:bCs/>
          <w:color w:val="222222"/>
          <w:sz w:val="27"/>
          <w:szCs w:val="27"/>
        </w:rPr>
      </w:pPr>
    </w:p>
    <w:p w14:paraId="4067DD60" w14:textId="6BA48BA2" w:rsidR="007125D6" w:rsidRDefault="007125D6" w:rsidP="00DA11A1">
      <w:pPr>
        <w:pStyle w:val="Normlnywebov"/>
        <w:shd w:val="clear" w:color="auto" w:fill="FFFFFF"/>
        <w:suppressAutoHyphens w:val="0"/>
        <w:spacing w:before="0" w:after="0"/>
        <w:jc w:val="center"/>
        <w:rPr>
          <w:rFonts w:ascii="Arial" w:hAnsi="Arial" w:cs="Arial"/>
          <w:b/>
          <w:bCs/>
          <w:color w:val="222222"/>
          <w:sz w:val="27"/>
          <w:szCs w:val="27"/>
        </w:rPr>
      </w:pPr>
    </w:p>
    <w:p w14:paraId="228DA4F0" w14:textId="2EFD51FF" w:rsidR="007125D6" w:rsidRDefault="007125D6" w:rsidP="00DA11A1">
      <w:pPr>
        <w:pStyle w:val="Normlnywebov"/>
        <w:shd w:val="clear" w:color="auto" w:fill="FFFFFF"/>
        <w:suppressAutoHyphens w:val="0"/>
        <w:spacing w:before="0" w:after="0"/>
        <w:jc w:val="center"/>
        <w:rPr>
          <w:rFonts w:ascii="Arial" w:hAnsi="Arial" w:cs="Arial"/>
          <w:b/>
          <w:bCs/>
          <w:color w:val="222222"/>
          <w:sz w:val="27"/>
          <w:szCs w:val="27"/>
        </w:rPr>
      </w:pPr>
    </w:p>
    <w:p w14:paraId="473F7010" w14:textId="67BAFA24" w:rsidR="007125D6" w:rsidRDefault="007125D6" w:rsidP="00DA11A1">
      <w:pPr>
        <w:pStyle w:val="Normlnywebov"/>
        <w:shd w:val="clear" w:color="auto" w:fill="FFFFFF"/>
        <w:suppressAutoHyphens w:val="0"/>
        <w:spacing w:before="0" w:after="0"/>
        <w:jc w:val="center"/>
        <w:rPr>
          <w:rFonts w:ascii="Arial" w:hAnsi="Arial" w:cs="Arial"/>
          <w:b/>
          <w:bCs/>
          <w:color w:val="222222"/>
          <w:sz w:val="27"/>
          <w:szCs w:val="27"/>
        </w:rPr>
      </w:pPr>
    </w:p>
    <w:p w14:paraId="0B1B193D" w14:textId="29A3EAB0" w:rsidR="007125D6" w:rsidRDefault="007125D6" w:rsidP="00DA11A1">
      <w:pPr>
        <w:pStyle w:val="Normlnywebov"/>
        <w:shd w:val="clear" w:color="auto" w:fill="FFFFFF"/>
        <w:suppressAutoHyphens w:val="0"/>
        <w:spacing w:before="0" w:after="0"/>
        <w:jc w:val="center"/>
        <w:rPr>
          <w:rFonts w:ascii="Arial" w:hAnsi="Arial" w:cs="Arial"/>
          <w:b/>
          <w:bCs/>
          <w:color w:val="222222"/>
          <w:sz w:val="27"/>
          <w:szCs w:val="27"/>
        </w:rPr>
      </w:pPr>
    </w:p>
    <w:p w14:paraId="106F3E41" w14:textId="77777777" w:rsidR="007125D6" w:rsidRDefault="007125D6" w:rsidP="00DA11A1">
      <w:pPr>
        <w:pStyle w:val="Normlnywebov"/>
        <w:shd w:val="clear" w:color="auto" w:fill="FFFFFF"/>
        <w:suppressAutoHyphens w:val="0"/>
        <w:spacing w:before="0" w:after="0"/>
        <w:jc w:val="center"/>
        <w:rPr>
          <w:rFonts w:ascii="Arial" w:hAnsi="Arial" w:cs="Arial"/>
          <w:b/>
          <w:bCs/>
          <w:color w:val="222222"/>
          <w:sz w:val="27"/>
          <w:szCs w:val="27"/>
        </w:rPr>
      </w:pPr>
    </w:p>
    <w:p w14:paraId="6B4752A5" w14:textId="77777777" w:rsidR="00CE6E35" w:rsidRDefault="00CE6E35" w:rsidP="00DA11A1">
      <w:pPr>
        <w:pStyle w:val="Normlnywebov"/>
        <w:shd w:val="clear" w:color="auto" w:fill="FFFFFF"/>
        <w:suppressAutoHyphens w:val="0"/>
        <w:spacing w:before="0" w:after="0"/>
        <w:jc w:val="center"/>
        <w:rPr>
          <w:rFonts w:ascii="Arial" w:hAnsi="Arial" w:cs="Arial"/>
          <w:b/>
          <w:bCs/>
          <w:color w:val="222222"/>
          <w:sz w:val="27"/>
          <w:szCs w:val="27"/>
        </w:rPr>
      </w:pPr>
    </w:p>
    <w:p w14:paraId="10982116" w14:textId="36541A8B" w:rsidR="00DA11A1" w:rsidRPr="00DA11A1" w:rsidRDefault="00DA11A1" w:rsidP="00DA11A1">
      <w:pPr>
        <w:pStyle w:val="Normlnywebov"/>
        <w:shd w:val="clear" w:color="auto" w:fill="FFFFFF"/>
        <w:suppressAutoHyphens w:val="0"/>
        <w:spacing w:before="0" w:after="0"/>
        <w:rPr>
          <w:rFonts w:ascii="Arial" w:hAnsi="Arial" w:cs="Arial"/>
          <w:b/>
          <w:sz w:val="41"/>
          <w:szCs w:val="41"/>
        </w:rPr>
      </w:pPr>
      <w:r w:rsidRPr="00DA11A1">
        <w:rPr>
          <w:rFonts w:ascii="Arial" w:hAnsi="Arial" w:cs="Arial"/>
          <w:b/>
          <w:sz w:val="41"/>
          <w:szCs w:val="41"/>
        </w:rPr>
        <w:lastRenderedPageBreak/>
        <w:t>Základné pojmy</w:t>
      </w:r>
    </w:p>
    <w:p w14:paraId="1A1EB1F7" w14:textId="77777777" w:rsidR="00DA11A1" w:rsidRPr="00DA11A1" w:rsidRDefault="00DA11A1" w:rsidP="00DA11A1">
      <w:pPr>
        <w:pStyle w:val="Normlnywebov"/>
        <w:shd w:val="clear" w:color="auto" w:fill="FFFFFF"/>
        <w:suppressAutoHyphens w:val="0"/>
        <w:spacing w:before="0" w:after="0"/>
        <w:jc w:val="center"/>
        <w:rPr>
          <w:rFonts w:ascii="Arial" w:hAnsi="Arial" w:cs="Arial"/>
          <w:b/>
          <w:sz w:val="27"/>
          <w:szCs w:val="27"/>
        </w:rPr>
      </w:pPr>
    </w:p>
    <w:p w14:paraId="373A054F" w14:textId="77777777" w:rsidR="00DA11A1" w:rsidRPr="00DA11A1" w:rsidRDefault="00DA11A1" w:rsidP="00DA11A1">
      <w:pPr>
        <w:pStyle w:val="Odsekzoznamu"/>
        <w:numPr>
          <w:ilvl w:val="0"/>
          <w:numId w:val="8"/>
        </w:numPr>
        <w:suppressAutoHyphens w:val="0"/>
        <w:spacing w:after="0"/>
        <w:ind w:left="284" w:hanging="284"/>
        <w:jc w:val="both"/>
        <w:textAlignment w:val="auto"/>
        <w:rPr>
          <w:rFonts w:ascii="Arial" w:hAnsi="Arial" w:cs="Arial"/>
          <w:sz w:val="27"/>
          <w:szCs w:val="27"/>
        </w:rPr>
      </w:pPr>
      <w:r w:rsidRPr="00DA11A1">
        <w:rPr>
          <w:rFonts w:ascii="Arial" w:hAnsi="Arial" w:cs="Arial"/>
          <w:b/>
          <w:color w:val="000000"/>
          <w:sz w:val="27"/>
          <w:szCs w:val="27"/>
        </w:rPr>
        <w:t>Osobné údaje</w:t>
      </w:r>
      <w:r w:rsidRPr="00DA11A1">
        <w:rPr>
          <w:rFonts w:ascii="Arial" w:hAnsi="Arial" w:cs="Arial"/>
          <w:color w:val="000000"/>
          <w:sz w:val="27"/>
          <w:szCs w:val="27"/>
        </w:rPr>
        <w:t xml:space="preserve"> </w:t>
      </w:r>
      <w:r w:rsidRPr="00DA11A1">
        <w:rPr>
          <w:rFonts w:ascii="Arial" w:hAnsi="Arial" w:cs="Arial"/>
          <w:sz w:val="27"/>
          <w:szCs w:val="27"/>
        </w:rPr>
        <w:t xml:space="preserve">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47EA8A01" w14:textId="77777777" w:rsidR="00DA11A1" w:rsidRPr="00DA11A1" w:rsidRDefault="00DA11A1" w:rsidP="00DA11A1">
      <w:pPr>
        <w:pStyle w:val="Odsekzoznamu"/>
        <w:numPr>
          <w:ilvl w:val="0"/>
          <w:numId w:val="8"/>
        </w:numPr>
        <w:suppressAutoHyphens w:val="0"/>
        <w:spacing w:after="0"/>
        <w:ind w:left="284" w:hanging="284"/>
        <w:jc w:val="both"/>
        <w:textAlignment w:val="auto"/>
        <w:rPr>
          <w:rFonts w:ascii="Arial" w:hAnsi="Arial" w:cs="Arial"/>
          <w:sz w:val="27"/>
          <w:szCs w:val="27"/>
        </w:rPr>
      </w:pPr>
      <w:r w:rsidRPr="00DA11A1">
        <w:rPr>
          <w:rFonts w:ascii="Arial" w:hAnsi="Arial" w:cs="Arial"/>
          <w:b/>
          <w:color w:val="000000"/>
          <w:sz w:val="27"/>
          <w:szCs w:val="27"/>
          <w:lang w:eastAsia="sk-SK"/>
        </w:rPr>
        <w:t>Spracúvanie osobných údajov</w:t>
      </w:r>
      <w:r w:rsidRPr="00DA11A1">
        <w:rPr>
          <w:rFonts w:ascii="Arial" w:hAnsi="Arial" w:cs="Arial"/>
          <w:color w:val="000000"/>
          <w:sz w:val="27"/>
          <w:szCs w:val="27"/>
          <w:lang w:eastAsia="sk-SK"/>
        </w:rPr>
        <w:t xml:space="preserve"> je akákoľvek operácia, </w:t>
      </w:r>
      <w:r w:rsidRPr="00DA11A1">
        <w:rPr>
          <w:rFonts w:ascii="Arial" w:hAnsi="Arial" w:cs="Arial"/>
          <w:sz w:val="27"/>
          <w:szCs w:val="27"/>
        </w:rPr>
        <w:t xml:space="preserve">spracovateľská operácia alebo súbor spracovateľských operácií s osobnými údajmi alebo so súbormi osobných údajov, najmä získavanie, zaznamenávanie, usporadúvanie, </w:t>
      </w:r>
      <w:proofErr w:type="spellStart"/>
      <w:r w:rsidRPr="00DA11A1">
        <w:rPr>
          <w:rFonts w:ascii="Arial" w:hAnsi="Arial" w:cs="Arial"/>
          <w:sz w:val="27"/>
          <w:szCs w:val="27"/>
        </w:rPr>
        <w:t>štruktúrovanie</w:t>
      </w:r>
      <w:proofErr w:type="spellEnd"/>
      <w:r w:rsidRPr="00DA11A1">
        <w:rPr>
          <w:rFonts w:ascii="Arial" w:hAnsi="Arial" w:cs="Arial"/>
          <w:sz w:val="27"/>
          <w:szCs w:val="27"/>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sidRPr="00DA11A1">
        <w:rPr>
          <w:rFonts w:ascii="Arial" w:hAnsi="Arial" w:cs="Arial"/>
          <w:color w:val="000000"/>
          <w:sz w:val="27"/>
          <w:szCs w:val="27"/>
          <w:lang w:eastAsia="sk-SK"/>
        </w:rPr>
        <w:t xml:space="preserve">.  </w:t>
      </w:r>
    </w:p>
    <w:p w14:paraId="0BBD2E32" w14:textId="77777777" w:rsidR="00DA11A1" w:rsidRPr="00DA11A1" w:rsidRDefault="00DA11A1" w:rsidP="00DA11A1">
      <w:pPr>
        <w:pStyle w:val="Odsekzoznamu"/>
        <w:numPr>
          <w:ilvl w:val="0"/>
          <w:numId w:val="8"/>
        </w:numPr>
        <w:suppressAutoHyphens w:val="0"/>
        <w:spacing w:after="0"/>
        <w:ind w:left="284" w:hanging="284"/>
        <w:jc w:val="both"/>
        <w:textAlignment w:val="auto"/>
        <w:rPr>
          <w:rFonts w:ascii="Arial" w:hAnsi="Arial" w:cs="Arial"/>
          <w:b/>
          <w:bCs/>
          <w:sz w:val="27"/>
          <w:szCs w:val="27"/>
        </w:rPr>
      </w:pPr>
      <w:r w:rsidRPr="00DA11A1">
        <w:rPr>
          <w:rFonts w:ascii="Arial" w:hAnsi="Arial" w:cs="Arial"/>
          <w:b/>
          <w:bCs/>
          <w:sz w:val="27"/>
          <w:szCs w:val="27"/>
        </w:rPr>
        <w:t>Súhlasom dotknutej osoby</w:t>
      </w:r>
      <w:r w:rsidRPr="00DA11A1">
        <w:rPr>
          <w:rFonts w:ascii="Arial" w:hAnsi="Arial" w:cs="Arial"/>
          <w:sz w:val="27"/>
          <w:szCs w:val="27"/>
        </w:rPr>
        <w:t xml:space="preserve"> akýkoľvek vážny a slobodne daný, konkrétny, informovaný a jednoznačný prejav vôle dotknutej osoby vo forme vyhlásenia alebo jednoznačného potvrdzujúceho úkonu, ktorým dotknutá osoba vyjadruje súhlas so spracúvaním svojich osobných údajov</w:t>
      </w:r>
      <w:r w:rsidRPr="00DA11A1">
        <w:rPr>
          <w:rFonts w:ascii="Arial" w:hAnsi="Arial" w:cs="Arial"/>
          <w:color w:val="000000"/>
          <w:sz w:val="27"/>
          <w:szCs w:val="27"/>
          <w:shd w:val="clear" w:color="auto" w:fill="FFFFFF"/>
        </w:rPr>
        <w:t>.</w:t>
      </w:r>
    </w:p>
    <w:p w14:paraId="73A1E1DE" w14:textId="77777777" w:rsidR="00DA11A1" w:rsidRPr="00DA11A1" w:rsidRDefault="00DA11A1" w:rsidP="00DA11A1">
      <w:pPr>
        <w:pStyle w:val="Odsekzoznamu"/>
        <w:numPr>
          <w:ilvl w:val="0"/>
          <w:numId w:val="8"/>
        </w:numPr>
        <w:tabs>
          <w:tab w:val="left" w:pos="567"/>
        </w:tabs>
        <w:suppressAutoHyphens w:val="0"/>
        <w:spacing w:after="0"/>
        <w:ind w:left="284" w:hanging="284"/>
        <w:jc w:val="both"/>
        <w:textAlignment w:val="auto"/>
        <w:rPr>
          <w:rFonts w:ascii="Arial" w:hAnsi="Arial" w:cs="Arial"/>
          <w:sz w:val="27"/>
          <w:szCs w:val="27"/>
        </w:rPr>
      </w:pPr>
      <w:r w:rsidRPr="00DA11A1">
        <w:rPr>
          <w:rFonts w:ascii="Arial" w:hAnsi="Arial" w:cs="Arial"/>
          <w:b/>
          <w:color w:val="000000"/>
          <w:sz w:val="27"/>
          <w:szCs w:val="27"/>
          <w:lang w:eastAsia="sk-SK"/>
        </w:rPr>
        <w:t xml:space="preserve">Prevádzkovateľ </w:t>
      </w:r>
      <w:r w:rsidRPr="00DA11A1">
        <w:rPr>
          <w:rFonts w:ascii="Arial" w:hAnsi="Arial" w:cs="Arial"/>
          <w:color w:val="000000"/>
          <w:sz w:val="27"/>
          <w:szCs w:val="27"/>
          <w:lang w:eastAsia="sk-SK"/>
        </w:rPr>
        <w:t xml:space="preserve">je </w:t>
      </w:r>
      <w:r w:rsidRPr="00DA11A1">
        <w:rPr>
          <w:rFonts w:ascii="Arial" w:hAnsi="Arial" w:cs="Arial"/>
          <w:sz w:val="27"/>
          <w:szCs w:val="27"/>
        </w:rPr>
        <w:t>každý, kto sám alebo spoločne s inými vymedzí účel a prostriedky spracúvania osobných údajov a spracúva osobné údaje vo vlastnom mene</w:t>
      </w:r>
      <w:r w:rsidRPr="00DA11A1">
        <w:rPr>
          <w:rFonts w:ascii="Arial" w:hAnsi="Arial" w:cs="Arial"/>
          <w:color w:val="000000"/>
          <w:sz w:val="27"/>
          <w:szCs w:val="27"/>
        </w:rPr>
        <w:t xml:space="preserve">. </w:t>
      </w:r>
    </w:p>
    <w:p w14:paraId="2462FA36" w14:textId="77777777" w:rsidR="00DA11A1" w:rsidRPr="00DA11A1" w:rsidRDefault="00DA11A1" w:rsidP="00DA11A1">
      <w:pPr>
        <w:pStyle w:val="Odsekzoznamu"/>
        <w:numPr>
          <w:ilvl w:val="0"/>
          <w:numId w:val="8"/>
        </w:numPr>
        <w:spacing w:after="0"/>
        <w:ind w:left="284" w:hanging="284"/>
        <w:jc w:val="both"/>
        <w:rPr>
          <w:rFonts w:ascii="Arial" w:hAnsi="Arial" w:cs="Arial"/>
          <w:sz w:val="27"/>
          <w:szCs w:val="27"/>
        </w:rPr>
      </w:pPr>
      <w:r w:rsidRPr="00DA11A1">
        <w:rPr>
          <w:rFonts w:ascii="Arial" w:hAnsi="Arial" w:cs="Arial"/>
          <w:b/>
          <w:bCs/>
          <w:color w:val="000000"/>
          <w:sz w:val="27"/>
          <w:szCs w:val="27"/>
          <w:lang w:eastAsia="sk-SK"/>
        </w:rPr>
        <w:t>Sprostredkovateľ</w:t>
      </w:r>
      <w:r w:rsidRPr="00DA11A1">
        <w:rPr>
          <w:rFonts w:ascii="Arial" w:hAnsi="Arial" w:cs="Arial"/>
          <w:bCs/>
          <w:color w:val="000000"/>
          <w:sz w:val="27"/>
          <w:szCs w:val="27"/>
          <w:lang w:eastAsia="sk-SK"/>
        </w:rPr>
        <w:t xml:space="preserve"> je </w:t>
      </w:r>
      <w:r w:rsidRPr="00DA11A1">
        <w:rPr>
          <w:rFonts w:ascii="Arial" w:hAnsi="Arial" w:cs="Arial"/>
          <w:sz w:val="27"/>
          <w:szCs w:val="27"/>
        </w:rPr>
        <w:t>každý, kto spracúva osobné údaje v mene prevádzkovateľa</w:t>
      </w:r>
      <w:r w:rsidRPr="00DA11A1">
        <w:rPr>
          <w:rFonts w:ascii="Arial" w:hAnsi="Arial" w:cs="Arial"/>
          <w:bCs/>
          <w:color w:val="000000"/>
          <w:sz w:val="27"/>
          <w:szCs w:val="27"/>
          <w:lang w:eastAsia="sk-SK"/>
        </w:rPr>
        <w:t>.</w:t>
      </w:r>
    </w:p>
    <w:p w14:paraId="0425A723" w14:textId="77777777" w:rsidR="00DA11A1" w:rsidRPr="00DA11A1" w:rsidRDefault="00DA11A1" w:rsidP="00DA11A1">
      <w:pPr>
        <w:pStyle w:val="Odsekzoznamu"/>
        <w:numPr>
          <w:ilvl w:val="0"/>
          <w:numId w:val="8"/>
        </w:numPr>
        <w:spacing w:after="0"/>
        <w:ind w:left="284" w:hanging="284"/>
        <w:jc w:val="both"/>
        <w:rPr>
          <w:rFonts w:ascii="Arial" w:hAnsi="Arial" w:cs="Arial"/>
          <w:sz w:val="27"/>
          <w:szCs w:val="27"/>
        </w:rPr>
      </w:pPr>
      <w:r w:rsidRPr="00DA11A1">
        <w:rPr>
          <w:rFonts w:ascii="Arial" w:hAnsi="Arial" w:cs="Arial"/>
          <w:b/>
          <w:color w:val="000000"/>
          <w:sz w:val="27"/>
          <w:szCs w:val="27"/>
        </w:rPr>
        <w:t xml:space="preserve">Dotknutá osoba </w:t>
      </w:r>
      <w:r w:rsidRPr="00DA11A1">
        <w:rPr>
          <w:rFonts w:ascii="Arial" w:hAnsi="Arial" w:cs="Arial"/>
          <w:color w:val="000000"/>
          <w:sz w:val="27"/>
          <w:szCs w:val="27"/>
        </w:rPr>
        <w:t>je k</w:t>
      </w:r>
      <w:r w:rsidRPr="00DA11A1">
        <w:rPr>
          <w:rFonts w:ascii="Arial" w:hAnsi="Arial" w:cs="Arial"/>
          <w:sz w:val="27"/>
          <w:szCs w:val="27"/>
        </w:rPr>
        <w:t>aždá fyzická osoba, ktorej osobné údaje sa spracúvajú</w:t>
      </w:r>
      <w:r w:rsidRPr="00DA11A1">
        <w:rPr>
          <w:rFonts w:ascii="Arial" w:hAnsi="Arial" w:cs="Arial"/>
          <w:color w:val="000000"/>
          <w:sz w:val="27"/>
          <w:szCs w:val="27"/>
        </w:rPr>
        <w:t>.</w:t>
      </w:r>
    </w:p>
    <w:p w14:paraId="3389A210" w14:textId="77777777" w:rsidR="00DA11A1" w:rsidRPr="00DA11A1" w:rsidRDefault="00DA11A1" w:rsidP="00DA11A1">
      <w:pPr>
        <w:pStyle w:val="Odsekzoznamu"/>
        <w:numPr>
          <w:ilvl w:val="0"/>
          <w:numId w:val="8"/>
        </w:numPr>
        <w:spacing w:after="0"/>
        <w:ind w:left="284" w:hanging="284"/>
        <w:jc w:val="both"/>
        <w:rPr>
          <w:rFonts w:ascii="Arial" w:hAnsi="Arial" w:cs="Arial"/>
          <w:sz w:val="27"/>
          <w:szCs w:val="27"/>
        </w:rPr>
      </w:pPr>
      <w:r w:rsidRPr="00DA11A1">
        <w:rPr>
          <w:rFonts w:ascii="Arial" w:hAnsi="Arial" w:cs="Arial"/>
          <w:b/>
          <w:bCs/>
          <w:sz w:val="27"/>
          <w:szCs w:val="27"/>
        </w:rPr>
        <w:t>Príjemca</w:t>
      </w:r>
      <w:r w:rsidRPr="00DA11A1">
        <w:rPr>
          <w:rFonts w:ascii="Arial" w:hAnsi="Arial" w:cs="Arial"/>
          <w:sz w:val="27"/>
          <w:szCs w:val="27"/>
        </w:rPr>
        <w:t xml:space="preserve"> je každý, komu sa osobné údaje poskytnú bez ohľadu na to, či je treťou stranou; za príjemcu sa nepovažuje orgán verejnej moci, ktorý spracúva osobné údaje na základe osobitného predpisu alebo medzinárodnej zmluvy, ktorou je Slovenská republika viazaná, v súlade s pravidlami ochrany osobných údajov vzťahujúcimi sa na daný účel spracúvania osobných údajov</w:t>
      </w:r>
      <w:r w:rsidRPr="00DA11A1">
        <w:rPr>
          <w:rFonts w:ascii="Arial" w:hAnsi="Arial" w:cs="Arial"/>
          <w:color w:val="000000"/>
          <w:sz w:val="27"/>
          <w:szCs w:val="27"/>
          <w:shd w:val="clear" w:color="auto" w:fill="FFFFFF"/>
        </w:rPr>
        <w:t>.</w:t>
      </w:r>
    </w:p>
    <w:p w14:paraId="421B0A11" w14:textId="77777777" w:rsidR="00DA11A1" w:rsidRPr="00DA11A1" w:rsidRDefault="00DA11A1" w:rsidP="00DA11A1">
      <w:pPr>
        <w:pStyle w:val="Odsekzoznamu"/>
        <w:numPr>
          <w:ilvl w:val="0"/>
          <w:numId w:val="8"/>
        </w:numPr>
        <w:spacing w:after="0"/>
        <w:ind w:left="284" w:hanging="284"/>
        <w:jc w:val="both"/>
        <w:rPr>
          <w:rFonts w:ascii="Arial" w:hAnsi="Arial" w:cs="Arial"/>
          <w:sz w:val="27"/>
          <w:szCs w:val="27"/>
        </w:rPr>
      </w:pPr>
      <w:r w:rsidRPr="00DA11A1">
        <w:rPr>
          <w:rFonts w:ascii="Arial" w:hAnsi="Arial" w:cs="Arial"/>
          <w:b/>
          <w:bCs/>
          <w:sz w:val="27"/>
          <w:szCs w:val="27"/>
        </w:rPr>
        <w:t>Tretia strana</w:t>
      </w:r>
      <w:r w:rsidRPr="00DA11A1">
        <w:rPr>
          <w:rFonts w:ascii="Arial" w:hAnsi="Arial" w:cs="Arial"/>
          <w:sz w:val="27"/>
          <w:szCs w:val="27"/>
        </w:rPr>
        <w:t xml:space="preserve"> je každý, kto nie je dotknutou osobou, prevádzkovateľ, sprostredkovateľ alebo inou fyzickou osobou, ktorá na základe poverenia prevádzkovateľa alebo sprostredkovateľa spracúva osobné údaje. </w:t>
      </w:r>
    </w:p>
    <w:p w14:paraId="225E083E" w14:textId="77777777" w:rsidR="00DA11A1" w:rsidRPr="00DA11A1" w:rsidRDefault="00DA11A1" w:rsidP="00DA11A1">
      <w:pPr>
        <w:pStyle w:val="Odsekzoznamu"/>
        <w:numPr>
          <w:ilvl w:val="0"/>
          <w:numId w:val="8"/>
        </w:numPr>
        <w:spacing w:after="0"/>
        <w:ind w:left="284" w:hanging="426"/>
        <w:jc w:val="both"/>
        <w:rPr>
          <w:rFonts w:ascii="Arial" w:hAnsi="Arial" w:cs="Arial"/>
          <w:color w:val="000000" w:themeColor="text1"/>
          <w:sz w:val="27"/>
          <w:szCs w:val="27"/>
        </w:rPr>
      </w:pPr>
      <w:r w:rsidRPr="00DA11A1">
        <w:rPr>
          <w:rFonts w:ascii="Arial" w:hAnsi="Arial" w:cs="Arial"/>
          <w:b/>
          <w:bCs/>
          <w:sz w:val="27"/>
          <w:szCs w:val="27"/>
        </w:rPr>
        <w:t>Profilovanie</w:t>
      </w:r>
      <w:r w:rsidRPr="00DA11A1">
        <w:rPr>
          <w:rFonts w:ascii="Arial" w:hAnsi="Arial" w:cs="Arial"/>
          <w:sz w:val="27"/>
          <w:szCs w:val="27"/>
        </w:rPr>
        <w:t xml:space="preserve"> je akákoľvek forma automatizovaného spracúvania osobných údajov spočívajúceho v použití osobných údajov na vyhodnotenie určitých osobných znakov alebo charakteristík týkajúcich sa fyzickej osoby, najmä na analýzu alebo predvídanie znakov alebo charakteristík dotknutej osoby súvisiacich s jej výkonnosťou v práci, </w:t>
      </w:r>
      <w:r w:rsidRPr="00DA11A1">
        <w:rPr>
          <w:rFonts w:ascii="Arial" w:hAnsi="Arial" w:cs="Arial"/>
          <w:sz w:val="27"/>
          <w:szCs w:val="27"/>
        </w:rPr>
        <w:lastRenderedPageBreak/>
        <w:t>majetkovými pomermi, zdravím, osobnými preferenciami, záujmami, spoľahlivosťou, správaním, polohou alebo pohybom.</w:t>
      </w:r>
    </w:p>
    <w:p w14:paraId="0C6EF2BE" w14:textId="77777777" w:rsidR="00DA11A1" w:rsidRPr="00DA11A1" w:rsidRDefault="00DA11A1" w:rsidP="00DA11A1">
      <w:pPr>
        <w:pStyle w:val="Odsekzoznamu"/>
        <w:numPr>
          <w:ilvl w:val="0"/>
          <w:numId w:val="8"/>
        </w:numPr>
        <w:spacing w:after="0"/>
        <w:ind w:left="284" w:hanging="426"/>
        <w:jc w:val="both"/>
        <w:rPr>
          <w:rFonts w:ascii="Arial" w:hAnsi="Arial" w:cs="Arial"/>
          <w:color w:val="000000" w:themeColor="text1"/>
          <w:sz w:val="27"/>
          <w:szCs w:val="27"/>
        </w:rPr>
      </w:pPr>
      <w:proofErr w:type="spellStart"/>
      <w:r w:rsidRPr="00DA11A1">
        <w:rPr>
          <w:rFonts w:ascii="Arial" w:hAnsi="Arial" w:cs="Arial"/>
          <w:b/>
          <w:bCs/>
          <w:sz w:val="27"/>
          <w:szCs w:val="27"/>
        </w:rPr>
        <w:t>Pseudonymizácia</w:t>
      </w:r>
      <w:proofErr w:type="spellEnd"/>
      <w:r w:rsidRPr="00DA11A1">
        <w:rPr>
          <w:rFonts w:ascii="Arial" w:hAnsi="Arial" w:cs="Arial"/>
          <w:sz w:val="27"/>
          <w:szCs w:val="27"/>
        </w:rPr>
        <w:t xml:space="preserve"> je spracúvanie osobných údajov spôsobom, že ich nie je možné priradiť ku konkrétnej dotknutej osobe bez použitia dodatočných informácií, ak sa takéto dodatočné informácie uchovávajú oddelene a vzťahujú sa na </w:t>
      </w:r>
      <w:proofErr w:type="spellStart"/>
      <w:r w:rsidRPr="00DA11A1">
        <w:rPr>
          <w:rFonts w:ascii="Arial" w:hAnsi="Arial" w:cs="Arial"/>
          <w:sz w:val="27"/>
          <w:szCs w:val="27"/>
        </w:rPr>
        <w:t>ne</w:t>
      </w:r>
      <w:proofErr w:type="spellEnd"/>
      <w:r w:rsidRPr="00DA11A1">
        <w:rPr>
          <w:rFonts w:ascii="Arial" w:hAnsi="Arial" w:cs="Arial"/>
          <w:sz w:val="27"/>
          <w:szCs w:val="27"/>
        </w:rPr>
        <w:t xml:space="preserve"> technické a organizačné opatrenia na zabezpečenie toho, aby osobné údaje nebolo možné priradiť identifikovanej fyzickej osobe alebo identifikovateľnej fyzickej osobe.</w:t>
      </w:r>
    </w:p>
    <w:p w14:paraId="176309B0" w14:textId="77777777" w:rsidR="00DA11A1" w:rsidRPr="00DA11A1" w:rsidRDefault="00DA11A1" w:rsidP="00DA11A1">
      <w:pPr>
        <w:pStyle w:val="Odsekzoznamu"/>
        <w:numPr>
          <w:ilvl w:val="0"/>
          <w:numId w:val="8"/>
        </w:numPr>
        <w:spacing w:after="0"/>
        <w:ind w:left="284" w:hanging="426"/>
        <w:jc w:val="both"/>
        <w:rPr>
          <w:rFonts w:ascii="Arial" w:hAnsi="Arial" w:cs="Arial"/>
          <w:color w:val="000000" w:themeColor="text1"/>
          <w:sz w:val="27"/>
          <w:szCs w:val="27"/>
        </w:rPr>
      </w:pPr>
      <w:r w:rsidRPr="00DA11A1">
        <w:rPr>
          <w:rFonts w:ascii="Arial" w:hAnsi="Arial" w:cs="Arial"/>
          <w:b/>
          <w:bCs/>
          <w:sz w:val="27"/>
          <w:szCs w:val="27"/>
        </w:rPr>
        <w:t>Šifrovanie</w:t>
      </w:r>
      <w:r w:rsidRPr="00DA11A1">
        <w:rPr>
          <w:rFonts w:ascii="Arial" w:hAnsi="Arial" w:cs="Arial"/>
          <w:sz w:val="27"/>
          <w:szCs w:val="27"/>
        </w:rPr>
        <w:t xml:space="preserve"> je transformácia osobných údajov spôsobom, ktorým opätovné spracúvanie je možné len po zadaní zvoleného parametra, ako je kľúč alebo heslo.</w:t>
      </w:r>
    </w:p>
    <w:p w14:paraId="4D777449" w14:textId="77777777" w:rsidR="00DA11A1" w:rsidRPr="00DA11A1" w:rsidRDefault="00DA11A1" w:rsidP="00DA11A1">
      <w:pPr>
        <w:pStyle w:val="Odsekzoznamu"/>
        <w:numPr>
          <w:ilvl w:val="0"/>
          <w:numId w:val="8"/>
        </w:numPr>
        <w:spacing w:after="0"/>
        <w:ind w:left="284" w:hanging="426"/>
        <w:jc w:val="both"/>
        <w:rPr>
          <w:rFonts w:ascii="Arial" w:hAnsi="Arial" w:cs="Arial"/>
          <w:b/>
          <w:bCs/>
          <w:color w:val="000000" w:themeColor="text1"/>
          <w:sz w:val="27"/>
          <w:szCs w:val="27"/>
        </w:rPr>
      </w:pPr>
      <w:r w:rsidRPr="00DA11A1">
        <w:rPr>
          <w:rFonts w:ascii="Arial" w:hAnsi="Arial" w:cs="Arial"/>
          <w:b/>
          <w:bCs/>
          <w:color w:val="000000" w:themeColor="text1"/>
          <w:sz w:val="27"/>
          <w:szCs w:val="27"/>
          <w:shd w:val="clear" w:color="auto" w:fill="FFFFFF"/>
        </w:rPr>
        <w:t>Porušenie ochrany osobných údajov</w:t>
      </w:r>
      <w:r w:rsidRPr="00DA11A1">
        <w:rPr>
          <w:rFonts w:ascii="Arial" w:hAnsi="Arial" w:cs="Arial"/>
          <w:color w:val="000000" w:themeColor="text1"/>
          <w:sz w:val="27"/>
          <w:szCs w:val="27"/>
          <w:shd w:val="clear" w:color="auto" w:fill="FFFFFF"/>
        </w:rPr>
        <w:t xml:space="preserve"> </w:t>
      </w:r>
      <w:r w:rsidRPr="00DA11A1">
        <w:rPr>
          <w:rFonts w:ascii="Arial" w:hAnsi="Arial" w:cs="Arial"/>
          <w:sz w:val="27"/>
          <w:szCs w:val="27"/>
        </w:rPr>
        <w:t>porušenie bezpečnosti, ktoré vedie k náhodnému alebo nezákonnému zničeniu, strate, zmene alebo k neoprávnenému poskytnutiu prenášaných, uchovávaných osobných údajov alebo inak spracúvaných osobných údajov, alebo k neoprávnenému prístupu k nim.</w:t>
      </w:r>
    </w:p>
    <w:p w14:paraId="7AB4FC11" w14:textId="269E09E7" w:rsidR="00DA11A1" w:rsidRPr="00DA11A1" w:rsidRDefault="00DA11A1" w:rsidP="00DA11A1">
      <w:pPr>
        <w:pStyle w:val="Odsekzoznamu"/>
        <w:numPr>
          <w:ilvl w:val="0"/>
          <w:numId w:val="8"/>
        </w:numPr>
        <w:spacing w:after="0"/>
        <w:ind w:left="284" w:hanging="426"/>
        <w:jc w:val="both"/>
        <w:rPr>
          <w:rFonts w:ascii="Arial" w:hAnsi="Arial" w:cs="Arial"/>
          <w:b/>
          <w:bCs/>
          <w:color w:val="000000" w:themeColor="text1"/>
          <w:sz w:val="27"/>
          <w:szCs w:val="27"/>
        </w:rPr>
      </w:pPr>
      <w:r w:rsidRPr="00DA11A1">
        <w:rPr>
          <w:rFonts w:ascii="Arial" w:hAnsi="Arial" w:cs="Arial"/>
          <w:b/>
          <w:bCs/>
          <w:color w:val="000000" w:themeColor="text1"/>
          <w:sz w:val="27"/>
          <w:szCs w:val="27"/>
        </w:rPr>
        <w:t xml:space="preserve">Zodpovedná osoba je </w:t>
      </w:r>
      <w:r w:rsidRPr="00DA11A1">
        <w:rPr>
          <w:rFonts w:ascii="Arial" w:hAnsi="Arial" w:cs="Arial"/>
          <w:sz w:val="27"/>
          <w:szCs w:val="27"/>
        </w:rPr>
        <w:t>osoba určená prevádzkovateľom alebo sprostredkovateľom, ktorá plní úlohy podľa zákona</w:t>
      </w:r>
      <w:r w:rsidRPr="00DA11A1">
        <w:rPr>
          <w:rFonts w:ascii="Arial" w:hAnsi="Arial" w:cs="Arial"/>
          <w:color w:val="000000"/>
          <w:sz w:val="27"/>
          <w:szCs w:val="27"/>
          <w:shd w:val="clear" w:color="auto" w:fill="FFFFFF"/>
        </w:rPr>
        <w:t>.</w:t>
      </w:r>
    </w:p>
    <w:p w14:paraId="17EEAD1A" w14:textId="77777777" w:rsidR="00DA11A1" w:rsidRPr="00DA11A1" w:rsidRDefault="00DA11A1" w:rsidP="00DA11A1">
      <w:pPr>
        <w:pStyle w:val="Odsekzoznamu"/>
        <w:spacing w:after="0"/>
        <w:ind w:left="284"/>
        <w:jc w:val="both"/>
        <w:rPr>
          <w:rFonts w:ascii="Arial" w:hAnsi="Arial" w:cs="Arial"/>
          <w:b/>
          <w:bCs/>
          <w:color w:val="000000" w:themeColor="text1"/>
          <w:sz w:val="27"/>
          <w:szCs w:val="27"/>
        </w:rPr>
      </w:pPr>
    </w:p>
    <w:p w14:paraId="78E3880B" w14:textId="77777777" w:rsidR="00DA11A1" w:rsidRDefault="00DA11A1" w:rsidP="00DA11A1">
      <w:pPr>
        <w:pStyle w:val="Normlnywebov"/>
        <w:shd w:val="clear" w:color="auto" w:fill="FFFFFF"/>
        <w:suppressAutoHyphens w:val="0"/>
        <w:spacing w:before="0" w:after="0"/>
        <w:jc w:val="center"/>
        <w:rPr>
          <w:rFonts w:ascii="Arial" w:hAnsi="Arial" w:cs="Arial"/>
          <w:b/>
          <w:sz w:val="27"/>
          <w:szCs w:val="27"/>
        </w:rPr>
      </w:pPr>
    </w:p>
    <w:p w14:paraId="38D7512D" w14:textId="4BE70103" w:rsidR="00DA11A1" w:rsidRPr="00DA11A1" w:rsidRDefault="00DA11A1" w:rsidP="00DA11A1">
      <w:pPr>
        <w:pStyle w:val="Normlnywebov"/>
        <w:shd w:val="clear" w:color="auto" w:fill="FFFFFF"/>
        <w:suppressAutoHyphens w:val="0"/>
        <w:spacing w:before="0" w:after="0"/>
        <w:rPr>
          <w:rFonts w:ascii="Arial" w:hAnsi="Arial" w:cs="Arial"/>
          <w:b/>
          <w:sz w:val="41"/>
          <w:szCs w:val="41"/>
        </w:rPr>
      </w:pPr>
      <w:r w:rsidRPr="00DA11A1">
        <w:rPr>
          <w:rFonts w:ascii="Arial" w:hAnsi="Arial" w:cs="Arial"/>
          <w:b/>
          <w:sz w:val="41"/>
          <w:szCs w:val="41"/>
        </w:rPr>
        <w:t>Základné ciele Prevádzkovateľa</w:t>
      </w:r>
    </w:p>
    <w:p w14:paraId="781EA308" w14:textId="77777777" w:rsidR="00DA11A1" w:rsidRPr="00DA11A1" w:rsidRDefault="00DA11A1" w:rsidP="00DA11A1">
      <w:pPr>
        <w:pStyle w:val="Normlnywebov"/>
        <w:shd w:val="clear" w:color="auto" w:fill="FFFFFF"/>
        <w:suppressAutoHyphens w:val="0"/>
        <w:spacing w:before="0" w:after="0"/>
        <w:jc w:val="center"/>
        <w:rPr>
          <w:rFonts w:ascii="Arial" w:hAnsi="Arial" w:cs="Arial"/>
          <w:b/>
          <w:sz w:val="27"/>
          <w:szCs w:val="27"/>
        </w:rPr>
      </w:pPr>
    </w:p>
    <w:p w14:paraId="3751F860" w14:textId="77777777" w:rsidR="00DA11A1" w:rsidRPr="00DA11A1" w:rsidRDefault="00DA11A1" w:rsidP="00DA11A1">
      <w:pPr>
        <w:pStyle w:val="Odsekzoznamu"/>
        <w:numPr>
          <w:ilvl w:val="3"/>
          <w:numId w:val="15"/>
        </w:numPr>
        <w:spacing w:after="0"/>
        <w:ind w:left="284" w:hanging="284"/>
        <w:jc w:val="both"/>
        <w:textAlignment w:val="auto"/>
        <w:rPr>
          <w:rFonts w:ascii="Arial" w:hAnsi="Arial" w:cs="Arial"/>
          <w:color w:val="000000"/>
          <w:sz w:val="27"/>
          <w:szCs w:val="27"/>
          <w:lang w:eastAsia="sk-SK"/>
        </w:rPr>
      </w:pPr>
      <w:r w:rsidRPr="00DA11A1">
        <w:rPr>
          <w:rFonts w:ascii="Arial" w:hAnsi="Arial" w:cs="Arial"/>
          <w:color w:val="000000"/>
          <w:sz w:val="27"/>
          <w:szCs w:val="27"/>
          <w:lang w:eastAsia="sk-SK"/>
        </w:rPr>
        <w:t xml:space="preserve">Pri spracúvaní osobných údajov Prevádzkovateľ smeruje k naplneniu nasledovných cieľov: </w:t>
      </w:r>
    </w:p>
    <w:p w14:paraId="5EB24A39" w14:textId="77777777" w:rsidR="00DA11A1" w:rsidRPr="00DA11A1" w:rsidRDefault="00DA11A1" w:rsidP="00DA11A1">
      <w:pPr>
        <w:pStyle w:val="Odsekzoznamu"/>
        <w:numPr>
          <w:ilvl w:val="0"/>
          <w:numId w:val="16"/>
        </w:numPr>
        <w:spacing w:after="0"/>
        <w:ind w:left="567" w:hanging="283"/>
        <w:jc w:val="both"/>
        <w:textAlignment w:val="auto"/>
        <w:rPr>
          <w:rFonts w:ascii="Arial" w:hAnsi="Arial" w:cs="Arial"/>
          <w:color w:val="000000"/>
          <w:sz w:val="27"/>
          <w:szCs w:val="27"/>
          <w:lang w:eastAsia="sk-SK"/>
        </w:rPr>
      </w:pPr>
      <w:r w:rsidRPr="00DA11A1">
        <w:rPr>
          <w:rFonts w:ascii="Arial" w:hAnsi="Arial" w:cs="Arial"/>
          <w:color w:val="000000"/>
          <w:sz w:val="27"/>
          <w:szCs w:val="27"/>
          <w:lang w:eastAsia="sk-SK"/>
        </w:rPr>
        <w:t>dodržiavanie základných zásad spracúvania osobných údajov;</w:t>
      </w:r>
    </w:p>
    <w:p w14:paraId="78D65441" w14:textId="77777777" w:rsidR="00DA11A1" w:rsidRPr="00DA11A1" w:rsidRDefault="00DA11A1" w:rsidP="00DA11A1">
      <w:pPr>
        <w:pStyle w:val="Odsekzoznamu"/>
        <w:numPr>
          <w:ilvl w:val="0"/>
          <w:numId w:val="16"/>
        </w:numPr>
        <w:spacing w:after="0"/>
        <w:ind w:left="567" w:hanging="283"/>
        <w:jc w:val="both"/>
        <w:textAlignment w:val="auto"/>
        <w:rPr>
          <w:rFonts w:ascii="Arial" w:hAnsi="Arial" w:cs="Arial"/>
          <w:color w:val="000000"/>
          <w:sz w:val="27"/>
          <w:szCs w:val="27"/>
          <w:lang w:eastAsia="sk-SK"/>
        </w:rPr>
      </w:pPr>
      <w:r w:rsidRPr="00DA11A1">
        <w:rPr>
          <w:rFonts w:ascii="Arial" w:hAnsi="Arial" w:cs="Arial"/>
          <w:color w:val="000000"/>
          <w:sz w:val="27"/>
          <w:szCs w:val="27"/>
          <w:lang w:eastAsia="sk-SK"/>
        </w:rPr>
        <w:t>spracúvanie osobných údajov na niektorom z právnych základov;</w:t>
      </w:r>
    </w:p>
    <w:p w14:paraId="516B42DD" w14:textId="77777777" w:rsidR="00DA11A1" w:rsidRPr="00DA11A1" w:rsidRDefault="00DA11A1" w:rsidP="00DA11A1">
      <w:pPr>
        <w:pStyle w:val="Odsekzoznamu"/>
        <w:numPr>
          <w:ilvl w:val="0"/>
          <w:numId w:val="16"/>
        </w:numPr>
        <w:spacing w:after="0"/>
        <w:ind w:left="567" w:hanging="283"/>
        <w:jc w:val="both"/>
        <w:textAlignment w:val="auto"/>
        <w:rPr>
          <w:rFonts w:ascii="Arial" w:hAnsi="Arial" w:cs="Arial"/>
          <w:color w:val="000000"/>
          <w:sz w:val="27"/>
          <w:szCs w:val="27"/>
          <w:lang w:eastAsia="sk-SK"/>
        </w:rPr>
      </w:pPr>
      <w:r w:rsidRPr="00DA11A1">
        <w:rPr>
          <w:rFonts w:ascii="Arial" w:hAnsi="Arial" w:cs="Arial"/>
          <w:color w:val="000000"/>
          <w:sz w:val="27"/>
          <w:szCs w:val="27"/>
          <w:lang w:eastAsia="sk-SK"/>
        </w:rPr>
        <w:t>spracúvanie len nevyhnutných osobných údajov na dosiahnutie vymedzeného účelu spracúvania osobných údajov;</w:t>
      </w:r>
    </w:p>
    <w:p w14:paraId="1AF0FEDD" w14:textId="77777777" w:rsidR="00DA11A1" w:rsidRPr="00DA11A1" w:rsidRDefault="00DA11A1" w:rsidP="00DA11A1">
      <w:pPr>
        <w:pStyle w:val="Odsekzoznamu"/>
        <w:numPr>
          <w:ilvl w:val="0"/>
          <w:numId w:val="16"/>
        </w:numPr>
        <w:spacing w:after="0"/>
        <w:ind w:left="567" w:hanging="283"/>
        <w:jc w:val="both"/>
        <w:textAlignment w:val="auto"/>
        <w:rPr>
          <w:rFonts w:ascii="Arial" w:hAnsi="Arial" w:cs="Arial"/>
          <w:sz w:val="27"/>
          <w:szCs w:val="27"/>
        </w:rPr>
      </w:pPr>
      <w:r w:rsidRPr="00DA11A1">
        <w:rPr>
          <w:rFonts w:ascii="Arial" w:hAnsi="Arial" w:cs="Arial"/>
          <w:color w:val="000000"/>
          <w:sz w:val="27"/>
          <w:szCs w:val="27"/>
          <w:lang w:eastAsia="sk-SK"/>
        </w:rPr>
        <w:t xml:space="preserve">uchovávanie osobných údajov len po nevyhnutnú dobu; </w:t>
      </w:r>
    </w:p>
    <w:p w14:paraId="2A6E3150" w14:textId="77777777" w:rsidR="00DA11A1" w:rsidRPr="00DA11A1" w:rsidRDefault="00DA11A1" w:rsidP="00DA11A1">
      <w:pPr>
        <w:pStyle w:val="Odsekzoznamu"/>
        <w:numPr>
          <w:ilvl w:val="0"/>
          <w:numId w:val="16"/>
        </w:numPr>
        <w:spacing w:after="0"/>
        <w:ind w:left="567" w:hanging="283"/>
        <w:jc w:val="both"/>
        <w:textAlignment w:val="auto"/>
        <w:rPr>
          <w:rFonts w:ascii="Arial" w:hAnsi="Arial" w:cs="Arial"/>
          <w:color w:val="000000"/>
          <w:sz w:val="27"/>
          <w:szCs w:val="27"/>
          <w:lang w:eastAsia="sk-SK"/>
        </w:rPr>
      </w:pPr>
      <w:r w:rsidRPr="00DA11A1">
        <w:rPr>
          <w:rFonts w:ascii="Arial" w:hAnsi="Arial" w:cs="Arial"/>
          <w:color w:val="000000"/>
          <w:sz w:val="27"/>
          <w:szCs w:val="27"/>
          <w:lang w:eastAsia="sk-SK"/>
        </w:rPr>
        <w:t>informovanie klientov o spracúvaní osobných údajov u Prevádzkovateľa;</w:t>
      </w:r>
    </w:p>
    <w:p w14:paraId="60669969" w14:textId="77777777" w:rsidR="00DA11A1" w:rsidRPr="00DA11A1" w:rsidRDefault="00DA11A1" w:rsidP="00DA11A1">
      <w:pPr>
        <w:pStyle w:val="Odsekzoznamu"/>
        <w:numPr>
          <w:ilvl w:val="0"/>
          <w:numId w:val="16"/>
        </w:numPr>
        <w:spacing w:after="0"/>
        <w:ind w:left="567" w:hanging="283"/>
        <w:jc w:val="both"/>
        <w:textAlignment w:val="auto"/>
        <w:rPr>
          <w:rFonts w:ascii="Arial" w:hAnsi="Arial" w:cs="Arial"/>
          <w:color w:val="000000"/>
          <w:sz w:val="27"/>
          <w:szCs w:val="27"/>
          <w:lang w:eastAsia="sk-SK"/>
        </w:rPr>
      </w:pPr>
      <w:r w:rsidRPr="00DA11A1">
        <w:rPr>
          <w:rFonts w:ascii="Arial" w:hAnsi="Arial" w:cs="Arial"/>
          <w:color w:val="000000"/>
          <w:sz w:val="27"/>
          <w:szCs w:val="27"/>
          <w:lang w:eastAsia="sk-SK"/>
        </w:rPr>
        <w:t>zabezpečenie mlčanlivosti zamestnancov;</w:t>
      </w:r>
    </w:p>
    <w:p w14:paraId="5B1838B2" w14:textId="77777777" w:rsidR="00DA11A1" w:rsidRPr="00DA11A1" w:rsidRDefault="00DA11A1" w:rsidP="00DA11A1">
      <w:pPr>
        <w:pStyle w:val="Odsekzoznamu"/>
        <w:numPr>
          <w:ilvl w:val="0"/>
          <w:numId w:val="16"/>
        </w:numPr>
        <w:spacing w:after="0"/>
        <w:ind w:left="567" w:hanging="283"/>
        <w:jc w:val="both"/>
        <w:textAlignment w:val="auto"/>
        <w:rPr>
          <w:rFonts w:ascii="Arial" w:hAnsi="Arial" w:cs="Arial"/>
          <w:color w:val="000000"/>
          <w:sz w:val="27"/>
          <w:szCs w:val="27"/>
          <w:lang w:eastAsia="sk-SK"/>
        </w:rPr>
      </w:pPr>
      <w:r w:rsidRPr="00DA11A1">
        <w:rPr>
          <w:rFonts w:ascii="Arial" w:hAnsi="Arial" w:cs="Arial"/>
          <w:color w:val="000000"/>
          <w:sz w:val="27"/>
          <w:szCs w:val="27"/>
          <w:lang w:eastAsia="sk-SK"/>
        </w:rPr>
        <w:t>dodržanie zákonných podmienok pri poverení sprostredkovateľa na spracúvanie osobných údajov;</w:t>
      </w:r>
    </w:p>
    <w:p w14:paraId="4B43DF8D" w14:textId="77777777" w:rsidR="00DA11A1" w:rsidRPr="00DA11A1" w:rsidRDefault="00DA11A1" w:rsidP="00DA11A1">
      <w:pPr>
        <w:pStyle w:val="Odsekzoznamu"/>
        <w:numPr>
          <w:ilvl w:val="0"/>
          <w:numId w:val="16"/>
        </w:numPr>
        <w:spacing w:after="0"/>
        <w:ind w:left="567" w:hanging="283"/>
        <w:jc w:val="both"/>
        <w:textAlignment w:val="auto"/>
        <w:rPr>
          <w:rFonts w:ascii="Arial" w:hAnsi="Arial" w:cs="Arial"/>
          <w:color w:val="000000"/>
          <w:sz w:val="27"/>
          <w:szCs w:val="27"/>
          <w:lang w:eastAsia="sk-SK"/>
        </w:rPr>
      </w:pPr>
      <w:r w:rsidRPr="00DA11A1">
        <w:rPr>
          <w:rFonts w:ascii="Arial" w:hAnsi="Arial" w:cs="Arial"/>
          <w:color w:val="000000"/>
          <w:sz w:val="27"/>
          <w:szCs w:val="27"/>
          <w:lang w:eastAsia="sk-SK"/>
        </w:rPr>
        <w:t>prijatie primeraných bezpečnostných opatrení,</w:t>
      </w:r>
    </w:p>
    <w:p w14:paraId="05E40ABA" w14:textId="77777777" w:rsidR="00DA11A1" w:rsidRPr="00DA11A1" w:rsidRDefault="00DA11A1" w:rsidP="00DA11A1">
      <w:pPr>
        <w:pStyle w:val="Odsekzoznamu"/>
        <w:numPr>
          <w:ilvl w:val="0"/>
          <w:numId w:val="16"/>
        </w:numPr>
        <w:spacing w:after="0"/>
        <w:ind w:left="567" w:hanging="283"/>
        <w:jc w:val="both"/>
        <w:textAlignment w:val="auto"/>
        <w:rPr>
          <w:rStyle w:val="Zkladntext2"/>
          <w:rFonts w:ascii="Arial" w:hAnsi="Arial" w:cs="Arial"/>
          <w:sz w:val="27"/>
          <w:szCs w:val="27"/>
        </w:rPr>
      </w:pPr>
      <w:r w:rsidRPr="00DA11A1">
        <w:rPr>
          <w:rStyle w:val="Zkladntext2"/>
          <w:rFonts w:ascii="Arial" w:hAnsi="Arial" w:cs="Arial"/>
          <w:sz w:val="27"/>
          <w:szCs w:val="27"/>
        </w:rPr>
        <w:t>zabezpečenie ochrany osobných údajov pred odcudzením, stratou, poškodením, neoprávnením prístupom a zmenou,</w:t>
      </w:r>
    </w:p>
    <w:p w14:paraId="187C47A2" w14:textId="77777777" w:rsidR="00DA11A1" w:rsidRPr="00DA11A1" w:rsidRDefault="00DA11A1" w:rsidP="00DA11A1">
      <w:pPr>
        <w:pStyle w:val="Odsekzoznamu"/>
        <w:numPr>
          <w:ilvl w:val="0"/>
          <w:numId w:val="16"/>
        </w:numPr>
        <w:spacing w:after="0"/>
        <w:ind w:left="567" w:hanging="283"/>
        <w:jc w:val="both"/>
        <w:textAlignment w:val="auto"/>
        <w:rPr>
          <w:rStyle w:val="Zkladntext2"/>
          <w:rFonts w:ascii="Arial" w:hAnsi="Arial" w:cs="Arial"/>
          <w:sz w:val="27"/>
          <w:szCs w:val="27"/>
        </w:rPr>
      </w:pPr>
      <w:r w:rsidRPr="00DA11A1">
        <w:rPr>
          <w:rStyle w:val="Zkladntext2"/>
          <w:rFonts w:ascii="Arial" w:hAnsi="Arial" w:cs="Arial"/>
          <w:sz w:val="27"/>
          <w:szCs w:val="27"/>
        </w:rPr>
        <w:t>vybudovanie a trvalé udržiavanie vysokej úrovne ochrany osobných údajov,</w:t>
      </w:r>
    </w:p>
    <w:p w14:paraId="72D4BEF5" w14:textId="77777777" w:rsidR="00DA11A1" w:rsidRPr="00DA11A1" w:rsidRDefault="00DA11A1" w:rsidP="00DA11A1">
      <w:pPr>
        <w:pStyle w:val="Odsekzoznamu"/>
        <w:numPr>
          <w:ilvl w:val="0"/>
          <w:numId w:val="16"/>
        </w:numPr>
        <w:spacing w:after="0"/>
        <w:ind w:left="567" w:hanging="283"/>
        <w:jc w:val="both"/>
        <w:textAlignment w:val="auto"/>
        <w:rPr>
          <w:rStyle w:val="Zkladntext2"/>
          <w:rFonts w:ascii="Arial" w:hAnsi="Arial" w:cs="Arial"/>
          <w:sz w:val="27"/>
          <w:szCs w:val="27"/>
        </w:rPr>
      </w:pPr>
      <w:r w:rsidRPr="00DA11A1">
        <w:rPr>
          <w:rStyle w:val="Zkladntext2"/>
          <w:rFonts w:ascii="Arial" w:hAnsi="Arial" w:cs="Arial"/>
          <w:sz w:val="27"/>
          <w:szCs w:val="27"/>
        </w:rPr>
        <w:t>zabezpečenie ohodnotenia a ošetrenia rizík,</w:t>
      </w:r>
    </w:p>
    <w:p w14:paraId="66AEA42E" w14:textId="77777777" w:rsidR="00DA11A1" w:rsidRPr="00DA11A1" w:rsidRDefault="00DA11A1" w:rsidP="00DA11A1">
      <w:pPr>
        <w:pStyle w:val="Odsekzoznamu"/>
        <w:numPr>
          <w:ilvl w:val="0"/>
          <w:numId w:val="16"/>
        </w:numPr>
        <w:spacing w:after="0"/>
        <w:ind w:left="567" w:hanging="283"/>
        <w:jc w:val="both"/>
        <w:textAlignment w:val="auto"/>
        <w:rPr>
          <w:rStyle w:val="Zkladntext2"/>
          <w:rFonts w:ascii="Arial" w:hAnsi="Arial" w:cs="Arial"/>
          <w:sz w:val="27"/>
          <w:szCs w:val="27"/>
        </w:rPr>
      </w:pPr>
      <w:r w:rsidRPr="00DA11A1">
        <w:rPr>
          <w:rFonts w:ascii="Arial" w:hAnsi="Arial" w:cs="Arial"/>
          <w:sz w:val="27"/>
          <w:szCs w:val="27"/>
        </w:rPr>
        <w:t>p</w:t>
      </w:r>
      <w:r w:rsidRPr="00DA11A1">
        <w:rPr>
          <w:rStyle w:val="Zkladntext2"/>
          <w:rFonts w:ascii="Arial" w:hAnsi="Arial" w:cs="Arial"/>
          <w:sz w:val="27"/>
          <w:szCs w:val="27"/>
        </w:rPr>
        <w:t>ri získavaní osobných údajov na právnom základe súhlas dotknutej osoby zabezpečiť tento súhlas so spracúvaním osobných údajov a následne vykonať archiváciu súhlasu,</w:t>
      </w:r>
    </w:p>
    <w:p w14:paraId="54DD5732" w14:textId="77777777" w:rsidR="00DA11A1" w:rsidRPr="00DA11A1" w:rsidRDefault="00DA11A1" w:rsidP="00DA11A1">
      <w:pPr>
        <w:pStyle w:val="Odsekzoznamu"/>
        <w:numPr>
          <w:ilvl w:val="0"/>
          <w:numId w:val="16"/>
        </w:numPr>
        <w:spacing w:after="0"/>
        <w:ind w:left="567" w:hanging="283"/>
        <w:jc w:val="both"/>
        <w:textAlignment w:val="auto"/>
        <w:rPr>
          <w:rStyle w:val="Zkladntext2"/>
          <w:rFonts w:ascii="Arial" w:hAnsi="Arial" w:cs="Arial"/>
          <w:sz w:val="27"/>
          <w:szCs w:val="27"/>
        </w:rPr>
      </w:pPr>
      <w:r w:rsidRPr="00DA11A1">
        <w:rPr>
          <w:rFonts w:ascii="Arial" w:hAnsi="Arial" w:cs="Arial"/>
          <w:sz w:val="27"/>
          <w:szCs w:val="27"/>
        </w:rPr>
        <w:t>p</w:t>
      </w:r>
      <w:r w:rsidRPr="00DA11A1">
        <w:rPr>
          <w:rStyle w:val="Zkladntext2"/>
          <w:rFonts w:ascii="Arial" w:hAnsi="Arial" w:cs="Arial"/>
          <w:sz w:val="27"/>
          <w:szCs w:val="27"/>
        </w:rPr>
        <w:t>ri automatizovanom spracúvaní zabezpečenie zálohovania údajov,</w:t>
      </w:r>
    </w:p>
    <w:p w14:paraId="4A66F4E0" w14:textId="77777777" w:rsidR="00DA11A1" w:rsidRPr="00DA11A1" w:rsidRDefault="00DA11A1" w:rsidP="00DA11A1">
      <w:pPr>
        <w:pStyle w:val="Odsekzoznamu"/>
        <w:numPr>
          <w:ilvl w:val="0"/>
          <w:numId w:val="16"/>
        </w:numPr>
        <w:spacing w:after="0"/>
        <w:ind w:left="567" w:hanging="283"/>
        <w:jc w:val="both"/>
        <w:textAlignment w:val="auto"/>
        <w:rPr>
          <w:rStyle w:val="Zkladntext2"/>
          <w:rFonts w:ascii="Arial" w:hAnsi="Arial" w:cs="Arial"/>
          <w:sz w:val="27"/>
          <w:szCs w:val="27"/>
        </w:rPr>
      </w:pPr>
      <w:r w:rsidRPr="00DA11A1">
        <w:rPr>
          <w:rFonts w:ascii="Arial" w:hAnsi="Arial" w:cs="Arial"/>
          <w:sz w:val="27"/>
          <w:szCs w:val="27"/>
        </w:rPr>
        <w:lastRenderedPageBreak/>
        <w:t>z</w:t>
      </w:r>
      <w:r w:rsidRPr="00DA11A1">
        <w:rPr>
          <w:rStyle w:val="Zkladntext2"/>
          <w:rFonts w:ascii="Arial" w:hAnsi="Arial" w:cs="Arial"/>
          <w:sz w:val="27"/>
          <w:szCs w:val="27"/>
        </w:rPr>
        <w:t>abezpečenie likvidácie údajov, ktoré už nie je potrebné spracúvať.</w:t>
      </w:r>
    </w:p>
    <w:p w14:paraId="6ACD1BCD" w14:textId="77777777" w:rsidR="00DA11A1" w:rsidRPr="00DA11A1" w:rsidRDefault="00DA11A1" w:rsidP="00DA11A1">
      <w:pPr>
        <w:pStyle w:val="Odsekzoznamu"/>
        <w:numPr>
          <w:ilvl w:val="3"/>
          <w:numId w:val="15"/>
        </w:numPr>
        <w:spacing w:after="0"/>
        <w:ind w:left="284" w:hanging="284"/>
        <w:jc w:val="both"/>
        <w:rPr>
          <w:rFonts w:ascii="Arial" w:hAnsi="Arial" w:cs="Arial"/>
          <w:color w:val="000000"/>
          <w:sz w:val="27"/>
          <w:szCs w:val="27"/>
          <w:lang w:eastAsia="sk-SK"/>
        </w:rPr>
      </w:pPr>
      <w:r w:rsidRPr="00DA11A1">
        <w:rPr>
          <w:rFonts w:ascii="Arial" w:hAnsi="Arial" w:cs="Arial"/>
          <w:color w:val="000000"/>
          <w:sz w:val="27"/>
          <w:szCs w:val="27"/>
          <w:lang w:eastAsia="sk-SK"/>
        </w:rPr>
        <w:t xml:space="preserve">K obmedzeniu vyššie uvedených cieľov môže dôjsť len na základe pravidiel GDPR a v zmysle zákona. </w:t>
      </w:r>
    </w:p>
    <w:p w14:paraId="59B06CED" w14:textId="77777777" w:rsidR="00DA11A1" w:rsidRPr="00DA11A1" w:rsidRDefault="00DA11A1" w:rsidP="00DA11A1">
      <w:pPr>
        <w:pStyle w:val="Bezriadkovania"/>
        <w:jc w:val="center"/>
        <w:rPr>
          <w:rFonts w:ascii="Arial" w:hAnsi="Arial" w:cs="Arial"/>
          <w:b/>
          <w:sz w:val="27"/>
          <w:szCs w:val="27"/>
        </w:rPr>
      </w:pPr>
    </w:p>
    <w:p w14:paraId="16A0A0F4" w14:textId="77777777" w:rsidR="00DA11A1" w:rsidRDefault="00DA11A1" w:rsidP="00DA11A1">
      <w:pPr>
        <w:pStyle w:val="Bezriadkovania"/>
        <w:jc w:val="center"/>
        <w:rPr>
          <w:rFonts w:ascii="Arial" w:hAnsi="Arial" w:cs="Arial"/>
          <w:b/>
          <w:sz w:val="27"/>
          <w:szCs w:val="27"/>
        </w:rPr>
      </w:pPr>
      <w:bookmarkStart w:id="0" w:name="_Hlk514619826"/>
    </w:p>
    <w:p w14:paraId="6880E17A" w14:textId="4A616D08" w:rsidR="00DA11A1" w:rsidRPr="00DA11A1" w:rsidRDefault="00DA11A1" w:rsidP="00DA11A1">
      <w:pPr>
        <w:pStyle w:val="Bezriadkovania"/>
        <w:rPr>
          <w:rFonts w:ascii="Arial" w:hAnsi="Arial" w:cs="Arial"/>
          <w:b/>
          <w:sz w:val="41"/>
          <w:szCs w:val="41"/>
        </w:rPr>
      </w:pPr>
      <w:r w:rsidRPr="00DA11A1">
        <w:rPr>
          <w:rFonts w:ascii="Arial" w:hAnsi="Arial" w:cs="Arial"/>
          <w:b/>
          <w:sz w:val="41"/>
          <w:szCs w:val="41"/>
        </w:rPr>
        <w:t>Základné zásady</w:t>
      </w:r>
    </w:p>
    <w:p w14:paraId="33570560" w14:textId="77777777" w:rsidR="00DA11A1" w:rsidRPr="00DA11A1" w:rsidRDefault="00DA11A1" w:rsidP="00DA11A1">
      <w:pPr>
        <w:pStyle w:val="Bezriadkovania"/>
        <w:numPr>
          <w:ilvl w:val="3"/>
          <w:numId w:val="9"/>
        </w:numPr>
        <w:ind w:left="284" w:hanging="284"/>
        <w:jc w:val="both"/>
        <w:rPr>
          <w:rFonts w:ascii="Arial" w:hAnsi="Arial" w:cs="Arial"/>
          <w:sz w:val="27"/>
          <w:szCs w:val="27"/>
        </w:rPr>
      </w:pPr>
      <w:r w:rsidRPr="00DA11A1">
        <w:rPr>
          <w:rFonts w:ascii="Arial" w:hAnsi="Arial" w:cs="Arial"/>
          <w:sz w:val="27"/>
          <w:szCs w:val="27"/>
        </w:rPr>
        <w:t>Pri spracúvaní osobných údajov dodržiava Prevádzkovateľ tieto zásady spracúvania osobných údajov:</w:t>
      </w:r>
    </w:p>
    <w:p w14:paraId="2C75F79D" w14:textId="77777777" w:rsidR="00DA11A1" w:rsidRPr="00DA11A1" w:rsidRDefault="00DA11A1" w:rsidP="00DA11A1">
      <w:pPr>
        <w:numPr>
          <w:ilvl w:val="0"/>
          <w:numId w:val="10"/>
        </w:numPr>
        <w:autoSpaceDN w:val="0"/>
        <w:spacing w:after="0" w:line="240" w:lineRule="auto"/>
        <w:ind w:left="567" w:hanging="283"/>
        <w:jc w:val="both"/>
        <w:textAlignment w:val="baseline"/>
        <w:rPr>
          <w:rFonts w:ascii="Arial" w:hAnsi="Arial" w:cs="Arial"/>
          <w:b/>
          <w:color w:val="000000"/>
          <w:sz w:val="27"/>
          <w:szCs w:val="27"/>
          <w:lang w:eastAsia="sk-SK"/>
        </w:rPr>
      </w:pPr>
      <w:r w:rsidRPr="00DA11A1">
        <w:rPr>
          <w:rFonts w:ascii="Arial" w:hAnsi="Arial" w:cs="Arial"/>
          <w:b/>
          <w:color w:val="000000"/>
          <w:sz w:val="27"/>
          <w:szCs w:val="27"/>
          <w:lang w:eastAsia="sk-SK"/>
        </w:rPr>
        <w:t>zásada zákonnosti</w:t>
      </w:r>
    </w:p>
    <w:p w14:paraId="44A8FD4E" w14:textId="77777777" w:rsidR="00DA11A1" w:rsidRPr="00DA11A1" w:rsidRDefault="00DA11A1" w:rsidP="00DA11A1">
      <w:pPr>
        <w:spacing w:after="0" w:line="240" w:lineRule="auto"/>
        <w:ind w:left="567"/>
        <w:jc w:val="both"/>
        <w:rPr>
          <w:rFonts w:ascii="Arial" w:hAnsi="Arial" w:cs="Arial"/>
          <w:color w:val="000000"/>
          <w:sz w:val="27"/>
          <w:szCs w:val="27"/>
          <w:lang w:eastAsia="sk-SK"/>
        </w:rPr>
      </w:pPr>
      <w:r w:rsidRPr="00DA11A1">
        <w:rPr>
          <w:rFonts w:ascii="Arial" w:hAnsi="Arial" w:cs="Arial"/>
          <w:color w:val="000000"/>
          <w:sz w:val="27"/>
          <w:szCs w:val="27"/>
          <w:lang w:eastAsia="sk-SK"/>
        </w:rPr>
        <w:t xml:space="preserve">Osobné údaje Prevádzkovateľ spracúva len zákonným spôsobom, spravodlivo a transparentne. V rámci tejto zásady Prevádzkovateľ dotknutú osobu informuje o podmienkach spracúvania osobných údajov a následne jej údaje skutočne spracúva v súlade s týmito informáciami. Prevádzkovateľ spracúva osobné údaje  na právnych základoch stanovených v Nariadení GDPR, pričom dodržiava nie len Nariadenie GDPR a Zákon o ochrane osobných údajov ale aj iné relevantné právne predpisy. </w:t>
      </w:r>
    </w:p>
    <w:p w14:paraId="220A66D0" w14:textId="77777777" w:rsidR="00DA11A1" w:rsidRPr="00DA11A1" w:rsidRDefault="00DA11A1" w:rsidP="00DA11A1">
      <w:pPr>
        <w:numPr>
          <w:ilvl w:val="0"/>
          <w:numId w:val="10"/>
        </w:numPr>
        <w:autoSpaceDN w:val="0"/>
        <w:spacing w:after="0" w:line="240" w:lineRule="auto"/>
        <w:ind w:left="567" w:hanging="283"/>
        <w:jc w:val="both"/>
        <w:textAlignment w:val="baseline"/>
        <w:rPr>
          <w:rFonts w:ascii="Arial" w:hAnsi="Arial" w:cs="Arial"/>
          <w:b/>
          <w:color w:val="000000"/>
          <w:sz w:val="27"/>
          <w:szCs w:val="27"/>
          <w:lang w:eastAsia="sk-SK"/>
        </w:rPr>
      </w:pPr>
      <w:r w:rsidRPr="00DA11A1">
        <w:rPr>
          <w:rFonts w:ascii="Arial" w:hAnsi="Arial" w:cs="Arial"/>
          <w:b/>
          <w:color w:val="000000"/>
          <w:sz w:val="27"/>
          <w:szCs w:val="27"/>
          <w:lang w:eastAsia="sk-SK"/>
        </w:rPr>
        <w:t xml:space="preserve">zásada obmedzenia účelu </w:t>
      </w:r>
    </w:p>
    <w:p w14:paraId="04170C5D" w14:textId="77777777" w:rsidR="00DA11A1" w:rsidRPr="00DA11A1" w:rsidRDefault="00DA11A1" w:rsidP="00DA11A1">
      <w:pPr>
        <w:spacing w:after="0" w:line="240" w:lineRule="auto"/>
        <w:ind w:left="567"/>
        <w:jc w:val="both"/>
        <w:rPr>
          <w:rFonts w:ascii="Arial" w:hAnsi="Arial" w:cs="Arial"/>
          <w:color w:val="000000"/>
          <w:sz w:val="27"/>
          <w:szCs w:val="27"/>
          <w:lang w:eastAsia="sk-SK"/>
        </w:rPr>
      </w:pPr>
      <w:r w:rsidRPr="00DA11A1">
        <w:rPr>
          <w:rFonts w:ascii="Arial" w:hAnsi="Arial" w:cs="Arial"/>
          <w:color w:val="000000"/>
          <w:sz w:val="27"/>
          <w:szCs w:val="27"/>
          <w:lang w:eastAsia="sk-SK"/>
        </w:rPr>
        <w:t xml:space="preserve">Osobné údaje Prevádzkovateľ získava len na konkrétne určený, výslovne uvedený a legitímny účel. Spracúvať získané osobné údaje na iný účel, ktorý nie je zlučiteľný s pôvodným účelom, je zakázané. </w:t>
      </w:r>
    </w:p>
    <w:p w14:paraId="0341F440" w14:textId="77777777" w:rsidR="00DA11A1" w:rsidRPr="00DA11A1" w:rsidRDefault="00DA11A1" w:rsidP="00DA11A1">
      <w:pPr>
        <w:numPr>
          <w:ilvl w:val="0"/>
          <w:numId w:val="10"/>
        </w:numPr>
        <w:autoSpaceDN w:val="0"/>
        <w:spacing w:after="0" w:line="240" w:lineRule="auto"/>
        <w:ind w:left="567" w:hanging="283"/>
        <w:jc w:val="both"/>
        <w:textAlignment w:val="baseline"/>
        <w:rPr>
          <w:rFonts w:ascii="Arial" w:hAnsi="Arial" w:cs="Arial"/>
          <w:b/>
          <w:color w:val="000000"/>
          <w:sz w:val="27"/>
          <w:szCs w:val="27"/>
          <w:lang w:eastAsia="sk-SK"/>
        </w:rPr>
      </w:pPr>
      <w:r w:rsidRPr="00DA11A1">
        <w:rPr>
          <w:rFonts w:ascii="Arial" w:hAnsi="Arial" w:cs="Arial"/>
          <w:b/>
          <w:color w:val="000000"/>
          <w:sz w:val="27"/>
          <w:szCs w:val="27"/>
          <w:lang w:eastAsia="sk-SK"/>
        </w:rPr>
        <w:t>zásada minimalizácie údajov</w:t>
      </w:r>
    </w:p>
    <w:p w14:paraId="1443F207" w14:textId="77777777" w:rsidR="00DA11A1" w:rsidRPr="00DA11A1" w:rsidRDefault="00DA11A1" w:rsidP="00DA11A1">
      <w:pPr>
        <w:spacing w:after="0" w:line="240" w:lineRule="auto"/>
        <w:ind w:left="567"/>
        <w:jc w:val="both"/>
        <w:rPr>
          <w:rFonts w:ascii="Arial" w:hAnsi="Arial" w:cs="Arial"/>
          <w:color w:val="000000"/>
          <w:sz w:val="27"/>
          <w:szCs w:val="27"/>
          <w:lang w:eastAsia="sk-SK"/>
        </w:rPr>
      </w:pPr>
      <w:r w:rsidRPr="00DA11A1">
        <w:rPr>
          <w:rFonts w:ascii="Arial" w:hAnsi="Arial" w:cs="Arial"/>
          <w:color w:val="000000"/>
          <w:sz w:val="27"/>
          <w:szCs w:val="27"/>
          <w:lang w:eastAsia="sk-SK"/>
        </w:rPr>
        <w:t xml:space="preserve">Prevádzkovateľ spracúva len tie osobné údaje, ktoré svojim rozsahom a obsahom zodpovedajú účelu ich spracúvania a sú nevyhnutné na jeho dosiahnutie. Prevádzkovateľ nespracúva také osobné údaje, ktoré sú nadbytočné, nepotrebné a nie sú nevyhnutné na dosiahnutie stanoveného účelu. </w:t>
      </w:r>
    </w:p>
    <w:p w14:paraId="0DA8A18F" w14:textId="77777777" w:rsidR="00DA11A1" w:rsidRPr="00DA11A1" w:rsidRDefault="00DA11A1" w:rsidP="00DA11A1">
      <w:pPr>
        <w:numPr>
          <w:ilvl w:val="0"/>
          <w:numId w:val="10"/>
        </w:numPr>
        <w:autoSpaceDN w:val="0"/>
        <w:spacing w:after="0" w:line="240" w:lineRule="auto"/>
        <w:ind w:left="567" w:hanging="283"/>
        <w:jc w:val="both"/>
        <w:textAlignment w:val="baseline"/>
        <w:rPr>
          <w:rFonts w:ascii="Arial" w:hAnsi="Arial" w:cs="Arial"/>
          <w:b/>
          <w:color w:val="000000"/>
          <w:sz w:val="27"/>
          <w:szCs w:val="27"/>
          <w:lang w:eastAsia="sk-SK"/>
        </w:rPr>
      </w:pPr>
      <w:r w:rsidRPr="00DA11A1">
        <w:rPr>
          <w:rFonts w:ascii="Arial" w:hAnsi="Arial" w:cs="Arial"/>
          <w:b/>
          <w:color w:val="000000"/>
          <w:sz w:val="27"/>
          <w:szCs w:val="27"/>
          <w:lang w:eastAsia="sk-SK"/>
        </w:rPr>
        <w:t>zásada správnosti</w:t>
      </w:r>
    </w:p>
    <w:p w14:paraId="194A991C" w14:textId="77777777" w:rsidR="00DA11A1" w:rsidRPr="00DA11A1" w:rsidRDefault="00DA11A1" w:rsidP="00DA11A1">
      <w:pPr>
        <w:spacing w:after="0" w:line="240" w:lineRule="auto"/>
        <w:ind w:left="567"/>
        <w:jc w:val="both"/>
        <w:rPr>
          <w:rFonts w:ascii="Arial" w:hAnsi="Arial" w:cs="Arial"/>
          <w:color w:val="000000"/>
          <w:sz w:val="27"/>
          <w:szCs w:val="27"/>
          <w:lang w:eastAsia="sk-SK"/>
        </w:rPr>
      </w:pPr>
      <w:r w:rsidRPr="00DA11A1">
        <w:rPr>
          <w:rFonts w:ascii="Arial" w:hAnsi="Arial" w:cs="Arial"/>
          <w:color w:val="000000"/>
          <w:sz w:val="27"/>
          <w:szCs w:val="27"/>
          <w:lang w:eastAsia="sk-SK"/>
        </w:rPr>
        <w:t xml:space="preserve">Prevádzkovateľ spracúva len správne a aktuálne osobné údaje. Ak Prevádzkovateľ zistí, že osobné údaje nie sú správne, prijme všetky dostupné opatrenia na ich opravu alebo vymazanie. </w:t>
      </w:r>
    </w:p>
    <w:p w14:paraId="5DE07673" w14:textId="77777777" w:rsidR="00DA11A1" w:rsidRPr="00DA11A1" w:rsidRDefault="00DA11A1" w:rsidP="00DA11A1">
      <w:pPr>
        <w:numPr>
          <w:ilvl w:val="0"/>
          <w:numId w:val="10"/>
        </w:numPr>
        <w:autoSpaceDN w:val="0"/>
        <w:spacing w:after="0" w:line="240" w:lineRule="auto"/>
        <w:ind w:left="567" w:hanging="283"/>
        <w:jc w:val="both"/>
        <w:textAlignment w:val="baseline"/>
        <w:rPr>
          <w:rFonts w:ascii="Arial" w:hAnsi="Arial" w:cs="Arial"/>
          <w:b/>
          <w:color w:val="000000"/>
          <w:sz w:val="27"/>
          <w:szCs w:val="27"/>
          <w:lang w:eastAsia="sk-SK"/>
        </w:rPr>
      </w:pPr>
      <w:r w:rsidRPr="00DA11A1">
        <w:rPr>
          <w:rFonts w:ascii="Arial" w:hAnsi="Arial" w:cs="Arial"/>
          <w:b/>
          <w:color w:val="000000"/>
          <w:sz w:val="27"/>
          <w:szCs w:val="27"/>
          <w:lang w:eastAsia="sk-SK"/>
        </w:rPr>
        <w:t>zásada minimalizácie uchovávania</w:t>
      </w:r>
    </w:p>
    <w:p w14:paraId="072D0B39" w14:textId="77777777" w:rsidR="00DA11A1" w:rsidRPr="00DA11A1" w:rsidRDefault="00DA11A1" w:rsidP="00DA11A1">
      <w:pPr>
        <w:spacing w:after="0" w:line="240" w:lineRule="auto"/>
        <w:ind w:left="567"/>
        <w:jc w:val="both"/>
        <w:rPr>
          <w:rFonts w:ascii="Arial" w:hAnsi="Arial" w:cs="Arial"/>
          <w:color w:val="000000"/>
          <w:sz w:val="27"/>
          <w:szCs w:val="27"/>
          <w:lang w:eastAsia="sk-SK"/>
        </w:rPr>
      </w:pPr>
      <w:r w:rsidRPr="00DA11A1">
        <w:rPr>
          <w:rFonts w:ascii="Arial" w:hAnsi="Arial" w:cs="Arial"/>
          <w:color w:val="000000"/>
          <w:sz w:val="27"/>
          <w:szCs w:val="27"/>
          <w:lang w:eastAsia="sk-SK"/>
        </w:rPr>
        <w:t>Prevádzkovateľ osobné údaje spracúva len po dobu, ktorá je nevyhnutná na dosiahnutie stanoveného účelu. Keď Prevádzkovateľ spracúvanie na daný účel skončil, osobné údaje zlikviduje.</w:t>
      </w:r>
    </w:p>
    <w:p w14:paraId="66143D55" w14:textId="77777777" w:rsidR="00DA11A1" w:rsidRPr="00DA11A1" w:rsidRDefault="00DA11A1" w:rsidP="00DA11A1">
      <w:pPr>
        <w:numPr>
          <w:ilvl w:val="0"/>
          <w:numId w:val="10"/>
        </w:numPr>
        <w:autoSpaceDN w:val="0"/>
        <w:spacing w:after="0" w:line="240" w:lineRule="auto"/>
        <w:ind w:left="567" w:hanging="283"/>
        <w:jc w:val="both"/>
        <w:textAlignment w:val="baseline"/>
        <w:rPr>
          <w:rFonts w:ascii="Arial" w:hAnsi="Arial" w:cs="Arial"/>
          <w:b/>
          <w:color w:val="000000"/>
          <w:sz w:val="27"/>
          <w:szCs w:val="27"/>
          <w:lang w:eastAsia="sk-SK"/>
        </w:rPr>
      </w:pPr>
      <w:r w:rsidRPr="00DA11A1">
        <w:rPr>
          <w:rFonts w:ascii="Arial" w:hAnsi="Arial" w:cs="Arial"/>
          <w:b/>
          <w:color w:val="000000"/>
          <w:sz w:val="27"/>
          <w:szCs w:val="27"/>
          <w:lang w:eastAsia="sk-SK"/>
        </w:rPr>
        <w:t>zásada integrity a dôvernosti</w:t>
      </w:r>
    </w:p>
    <w:p w14:paraId="3181C57D" w14:textId="77777777" w:rsidR="00DA11A1" w:rsidRPr="00DA11A1" w:rsidRDefault="00DA11A1" w:rsidP="00DA11A1">
      <w:pPr>
        <w:spacing w:after="0" w:line="240" w:lineRule="auto"/>
        <w:ind w:left="567"/>
        <w:jc w:val="both"/>
        <w:rPr>
          <w:rFonts w:ascii="Arial" w:hAnsi="Arial" w:cs="Arial"/>
          <w:color w:val="000000"/>
          <w:sz w:val="27"/>
          <w:szCs w:val="27"/>
          <w:lang w:eastAsia="sk-SK"/>
        </w:rPr>
      </w:pPr>
      <w:bookmarkStart w:id="1" w:name="_Hlk514619263"/>
      <w:bookmarkStart w:id="2" w:name="_Hlk514619247"/>
      <w:r w:rsidRPr="00DA11A1">
        <w:rPr>
          <w:rFonts w:ascii="Arial" w:hAnsi="Arial" w:cs="Arial"/>
          <w:color w:val="000000"/>
          <w:sz w:val="27"/>
          <w:szCs w:val="27"/>
          <w:lang w:eastAsia="sk-SK"/>
        </w:rPr>
        <w:t>Prevádzkovateľ zabezpečuje ochranu osobných údajov, ktoré spracúva. Za týmto účelom Prevádzkovateľ prijal primerané technické a organizačné opatrenia</w:t>
      </w:r>
      <w:bookmarkEnd w:id="1"/>
      <w:r w:rsidRPr="00DA11A1">
        <w:rPr>
          <w:rFonts w:ascii="Arial" w:hAnsi="Arial" w:cs="Arial"/>
          <w:color w:val="000000"/>
          <w:sz w:val="27"/>
          <w:szCs w:val="27"/>
          <w:lang w:eastAsia="sk-SK"/>
        </w:rPr>
        <w:t xml:space="preserve">. </w:t>
      </w:r>
    </w:p>
    <w:bookmarkEnd w:id="2"/>
    <w:p w14:paraId="5A821D8E" w14:textId="77777777" w:rsidR="00DA11A1" w:rsidRPr="00DA11A1" w:rsidRDefault="00DA11A1" w:rsidP="00DA11A1">
      <w:pPr>
        <w:numPr>
          <w:ilvl w:val="0"/>
          <w:numId w:val="10"/>
        </w:numPr>
        <w:autoSpaceDN w:val="0"/>
        <w:spacing w:after="0" w:line="240" w:lineRule="auto"/>
        <w:ind w:left="567" w:hanging="283"/>
        <w:jc w:val="both"/>
        <w:textAlignment w:val="baseline"/>
        <w:rPr>
          <w:rFonts w:ascii="Arial" w:hAnsi="Arial" w:cs="Arial"/>
          <w:b/>
          <w:color w:val="000000"/>
          <w:sz w:val="27"/>
          <w:szCs w:val="27"/>
          <w:lang w:eastAsia="sk-SK"/>
        </w:rPr>
      </w:pPr>
      <w:r w:rsidRPr="00DA11A1">
        <w:rPr>
          <w:rFonts w:ascii="Arial" w:hAnsi="Arial" w:cs="Arial"/>
          <w:b/>
          <w:color w:val="000000"/>
          <w:sz w:val="27"/>
          <w:szCs w:val="27"/>
          <w:lang w:eastAsia="sk-SK"/>
        </w:rPr>
        <w:t>zásada zodpovednosti</w:t>
      </w:r>
    </w:p>
    <w:p w14:paraId="4CB4C5EC" w14:textId="77777777" w:rsidR="00DA11A1" w:rsidRPr="00DA11A1" w:rsidRDefault="00DA11A1" w:rsidP="00DA11A1">
      <w:pPr>
        <w:spacing w:after="0" w:line="240" w:lineRule="auto"/>
        <w:ind w:left="567"/>
        <w:jc w:val="both"/>
        <w:rPr>
          <w:rFonts w:ascii="Arial" w:hAnsi="Arial" w:cs="Arial"/>
          <w:color w:val="000000"/>
          <w:sz w:val="27"/>
          <w:szCs w:val="27"/>
          <w:lang w:eastAsia="sk-SK"/>
        </w:rPr>
      </w:pPr>
      <w:r w:rsidRPr="00DA11A1">
        <w:rPr>
          <w:rFonts w:ascii="Arial" w:hAnsi="Arial" w:cs="Arial"/>
          <w:color w:val="000000"/>
          <w:sz w:val="27"/>
          <w:szCs w:val="27"/>
          <w:lang w:eastAsia="sk-SK"/>
        </w:rPr>
        <w:t>Skutočnosť, že Prevádzkovateľ spracúva osobné údaje v súlade s GDPR a Zákonom o ochrane osobných údajov a dodržiava všetky svoje povinnosti, sú zadokumentované.</w:t>
      </w:r>
      <w:bookmarkEnd w:id="0"/>
    </w:p>
    <w:p w14:paraId="4E19D9CE" w14:textId="77777777" w:rsidR="00DA11A1" w:rsidRPr="00DA11A1" w:rsidRDefault="00DA11A1" w:rsidP="00DA11A1">
      <w:pPr>
        <w:pStyle w:val="Odsekzoznamu"/>
        <w:numPr>
          <w:ilvl w:val="3"/>
          <w:numId w:val="9"/>
        </w:numPr>
        <w:spacing w:after="0"/>
        <w:ind w:left="284" w:hanging="284"/>
        <w:jc w:val="both"/>
        <w:rPr>
          <w:rFonts w:ascii="Arial" w:hAnsi="Arial" w:cs="Arial"/>
          <w:color w:val="000000"/>
          <w:sz w:val="27"/>
          <w:szCs w:val="27"/>
          <w:lang w:eastAsia="sk-SK"/>
        </w:rPr>
      </w:pPr>
      <w:r w:rsidRPr="00DA11A1">
        <w:rPr>
          <w:rFonts w:ascii="Arial" w:hAnsi="Arial" w:cs="Arial"/>
          <w:color w:val="000000"/>
          <w:sz w:val="27"/>
          <w:szCs w:val="27"/>
          <w:lang w:eastAsia="sk-SK"/>
        </w:rPr>
        <w:lastRenderedPageBreak/>
        <w:t xml:space="preserve">K obmedzeniu vyššie uvedených zásad môže dôjsť len na základe pravidiel GDPR a v zmysle zákona. </w:t>
      </w:r>
    </w:p>
    <w:p w14:paraId="50C5A354" w14:textId="77777777" w:rsidR="00DA11A1" w:rsidRPr="00DA11A1" w:rsidRDefault="00DA11A1" w:rsidP="00DA11A1">
      <w:pPr>
        <w:spacing w:after="0" w:line="240" w:lineRule="auto"/>
        <w:ind w:left="1276"/>
        <w:jc w:val="both"/>
        <w:rPr>
          <w:rFonts w:ascii="Arial" w:hAnsi="Arial" w:cs="Arial"/>
          <w:color w:val="000000"/>
          <w:sz w:val="27"/>
          <w:szCs w:val="27"/>
          <w:lang w:eastAsia="sk-SK"/>
        </w:rPr>
      </w:pPr>
    </w:p>
    <w:p w14:paraId="073B39D7" w14:textId="77777777" w:rsidR="00DA11A1" w:rsidRDefault="00DA11A1" w:rsidP="00DA11A1">
      <w:pPr>
        <w:spacing w:after="0" w:line="240" w:lineRule="auto"/>
        <w:jc w:val="center"/>
        <w:rPr>
          <w:rFonts w:ascii="Arial" w:hAnsi="Arial" w:cs="Arial"/>
          <w:b/>
          <w:bCs/>
          <w:color w:val="000000"/>
          <w:sz w:val="27"/>
          <w:szCs w:val="27"/>
          <w:lang w:eastAsia="sk-SK"/>
        </w:rPr>
      </w:pPr>
    </w:p>
    <w:p w14:paraId="2D1A0D1C" w14:textId="0626A35B" w:rsidR="00DA11A1" w:rsidRPr="00DA11A1" w:rsidRDefault="00DA11A1" w:rsidP="00DA11A1">
      <w:pPr>
        <w:spacing w:after="0" w:line="240" w:lineRule="auto"/>
        <w:rPr>
          <w:rFonts w:ascii="Arial" w:hAnsi="Arial" w:cs="Arial"/>
          <w:b/>
          <w:bCs/>
          <w:color w:val="000000"/>
          <w:sz w:val="41"/>
          <w:szCs w:val="41"/>
          <w:lang w:eastAsia="sk-SK"/>
        </w:rPr>
      </w:pPr>
      <w:r w:rsidRPr="00DA11A1">
        <w:rPr>
          <w:rFonts w:ascii="Arial" w:hAnsi="Arial" w:cs="Arial"/>
          <w:b/>
          <w:bCs/>
          <w:color w:val="000000"/>
          <w:sz w:val="41"/>
          <w:szCs w:val="41"/>
          <w:lang w:eastAsia="sk-SK"/>
        </w:rPr>
        <w:t>Práva dotknutých osôb</w:t>
      </w:r>
    </w:p>
    <w:p w14:paraId="1355A105" w14:textId="77777777" w:rsidR="00DA11A1" w:rsidRPr="00DA11A1" w:rsidRDefault="00DA11A1" w:rsidP="00DA11A1">
      <w:pPr>
        <w:spacing w:after="0" w:line="240" w:lineRule="auto"/>
        <w:jc w:val="center"/>
        <w:rPr>
          <w:rFonts w:ascii="Arial" w:hAnsi="Arial" w:cs="Arial"/>
          <w:b/>
          <w:bCs/>
          <w:color w:val="000000"/>
          <w:sz w:val="27"/>
          <w:szCs w:val="27"/>
          <w:lang w:eastAsia="sk-SK"/>
        </w:rPr>
      </w:pPr>
    </w:p>
    <w:p w14:paraId="5B75B294" w14:textId="77777777" w:rsidR="00DA11A1" w:rsidRPr="00DA11A1" w:rsidRDefault="00DA11A1" w:rsidP="00DA11A1">
      <w:pPr>
        <w:pStyle w:val="Odsekzoznamu"/>
        <w:numPr>
          <w:ilvl w:val="3"/>
          <w:numId w:val="11"/>
        </w:numPr>
        <w:tabs>
          <w:tab w:val="left" w:pos="567"/>
        </w:tabs>
        <w:spacing w:after="0"/>
        <w:ind w:left="284" w:hanging="284"/>
        <w:rPr>
          <w:rFonts w:ascii="Arial" w:hAnsi="Arial" w:cs="Arial"/>
          <w:bCs/>
          <w:color w:val="000000"/>
          <w:sz w:val="27"/>
          <w:szCs w:val="27"/>
          <w:lang w:eastAsia="sk-SK"/>
        </w:rPr>
      </w:pPr>
      <w:r w:rsidRPr="00DA11A1">
        <w:rPr>
          <w:rFonts w:ascii="Arial" w:hAnsi="Arial" w:cs="Arial"/>
          <w:bCs/>
          <w:color w:val="000000"/>
          <w:sz w:val="27"/>
          <w:szCs w:val="27"/>
          <w:lang w:eastAsia="sk-SK"/>
        </w:rPr>
        <w:t>Prevádzkovateľ kladie dôraz na rešpektovanie práv dotknutých osôb. Dotknuté osoby majú tieto práva:</w:t>
      </w:r>
    </w:p>
    <w:p w14:paraId="4D50B593" w14:textId="77777777" w:rsidR="00DA11A1" w:rsidRPr="00DA11A1" w:rsidRDefault="00DA11A1" w:rsidP="00DA11A1">
      <w:pPr>
        <w:pStyle w:val="Normlnywebov"/>
        <w:numPr>
          <w:ilvl w:val="0"/>
          <w:numId w:val="12"/>
        </w:numPr>
        <w:shd w:val="clear" w:color="auto" w:fill="FFFFFF"/>
        <w:tabs>
          <w:tab w:val="left" w:pos="567"/>
        </w:tabs>
        <w:spacing w:before="0" w:after="0"/>
        <w:ind w:left="284" w:firstLine="0"/>
        <w:jc w:val="both"/>
        <w:rPr>
          <w:rFonts w:ascii="Arial" w:hAnsi="Arial" w:cs="Arial"/>
          <w:b/>
          <w:bCs/>
          <w:sz w:val="27"/>
          <w:szCs w:val="27"/>
        </w:rPr>
      </w:pPr>
      <w:r w:rsidRPr="00DA11A1">
        <w:rPr>
          <w:rFonts w:ascii="Arial" w:hAnsi="Arial" w:cs="Arial"/>
          <w:b/>
          <w:bCs/>
          <w:sz w:val="27"/>
          <w:szCs w:val="27"/>
        </w:rPr>
        <w:t>Právo na informácie</w:t>
      </w:r>
    </w:p>
    <w:p w14:paraId="2C52B221" w14:textId="77777777" w:rsidR="00DA11A1" w:rsidRPr="00DA11A1" w:rsidRDefault="00DA11A1" w:rsidP="00DA11A1">
      <w:pPr>
        <w:pStyle w:val="Normlnywebov"/>
        <w:shd w:val="clear" w:color="auto" w:fill="FFFFFF"/>
        <w:spacing w:before="0" w:after="0"/>
        <w:ind w:left="567"/>
        <w:jc w:val="both"/>
        <w:rPr>
          <w:rFonts w:ascii="Arial" w:hAnsi="Arial" w:cs="Arial"/>
          <w:sz w:val="27"/>
          <w:szCs w:val="27"/>
        </w:rPr>
      </w:pPr>
      <w:r w:rsidRPr="00DA11A1">
        <w:rPr>
          <w:rFonts w:ascii="Arial" w:hAnsi="Arial" w:cs="Arial"/>
          <w:bCs/>
          <w:sz w:val="27"/>
          <w:szCs w:val="27"/>
        </w:rPr>
        <w:t>Každá osoba, ktorej osobné údaje sa spracúvajú, má právo na informácie, ktoré stanovuje GDPR a Zákon o ochrane osobných údajov. Za týmto účelom je Prevádzkovateľ povinný prijať vhodné opatrenia, aby tieto informácie dotknutej osobe poskytol. Informácie budú poskytnuté prostredníctvom webovej stránky, emailom alebo v listinnej forme. Informácie budú poskytnuté v stručnej, transparentnej, zrozumiteľnej a ľahko dostupnej forme, formulované jasne a jednoducho.</w:t>
      </w:r>
    </w:p>
    <w:p w14:paraId="7B885AC6" w14:textId="77777777" w:rsidR="00DA11A1" w:rsidRPr="00DA11A1" w:rsidRDefault="00DA11A1" w:rsidP="00DA11A1">
      <w:pPr>
        <w:pStyle w:val="Normlnywebov"/>
        <w:numPr>
          <w:ilvl w:val="0"/>
          <w:numId w:val="12"/>
        </w:numPr>
        <w:shd w:val="clear" w:color="auto" w:fill="FFFFFF"/>
        <w:spacing w:before="0" w:after="0"/>
        <w:ind w:left="567" w:hanging="283"/>
        <w:jc w:val="both"/>
        <w:rPr>
          <w:rFonts w:ascii="Arial" w:hAnsi="Arial" w:cs="Arial"/>
          <w:sz w:val="27"/>
          <w:szCs w:val="27"/>
        </w:rPr>
      </w:pPr>
      <w:r w:rsidRPr="00DA11A1">
        <w:rPr>
          <w:rFonts w:ascii="Arial" w:hAnsi="Arial" w:cs="Arial"/>
          <w:b/>
          <w:bCs/>
          <w:sz w:val="27"/>
          <w:szCs w:val="27"/>
        </w:rPr>
        <w:t>Právo na prístup k údajom</w:t>
      </w:r>
    </w:p>
    <w:p w14:paraId="390F6660" w14:textId="73395E03" w:rsidR="00DA11A1" w:rsidRPr="00DA11A1" w:rsidRDefault="00DA11A1" w:rsidP="00DA11A1">
      <w:pPr>
        <w:pStyle w:val="Normlnywebov"/>
        <w:shd w:val="clear" w:color="auto" w:fill="FFFFFF"/>
        <w:spacing w:before="0" w:after="0"/>
        <w:ind w:left="567"/>
        <w:jc w:val="both"/>
        <w:rPr>
          <w:rFonts w:ascii="Arial" w:hAnsi="Arial" w:cs="Arial"/>
          <w:sz w:val="27"/>
          <w:szCs w:val="27"/>
        </w:rPr>
      </w:pPr>
      <w:r w:rsidRPr="00DA11A1">
        <w:rPr>
          <w:rFonts w:ascii="Arial" w:hAnsi="Arial" w:cs="Arial"/>
          <w:bCs/>
          <w:sz w:val="27"/>
          <w:szCs w:val="27"/>
        </w:rPr>
        <w:t>Každá osoba, ktorej osobné údaje sa spracúvaj</w:t>
      </w:r>
      <w:r>
        <w:rPr>
          <w:rFonts w:ascii="Arial" w:hAnsi="Arial" w:cs="Arial"/>
          <w:bCs/>
          <w:sz w:val="27"/>
          <w:szCs w:val="27"/>
        </w:rPr>
        <w:t>ú</w:t>
      </w:r>
      <w:r w:rsidRPr="00DA11A1">
        <w:rPr>
          <w:rFonts w:ascii="Arial" w:hAnsi="Arial" w:cs="Arial"/>
          <w:bCs/>
          <w:sz w:val="27"/>
          <w:szCs w:val="27"/>
        </w:rPr>
        <w:t xml:space="preserve">, má právo získať od Prevádzkovateľa potvrdenie o tom, či spracúva jej osobné údaje. Ak osobné údaje tejto osoby spracúva, táto osoba má právo na prístup k týmto údajom a informácie o ich spracúvaní stanovené zákonom.  </w:t>
      </w:r>
    </w:p>
    <w:p w14:paraId="1ED741E0" w14:textId="77777777" w:rsidR="00DA11A1" w:rsidRPr="00DA11A1" w:rsidRDefault="00DA11A1" w:rsidP="00DA11A1">
      <w:pPr>
        <w:pStyle w:val="Normlnywebov"/>
        <w:numPr>
          <w:ilvl w:val="0"/>
          <w:numId w:val="12"/>
        </w:numPr>
        <w:shd w:val="clear" w:color="auto" w:fill="FFFFFF"/>
        <w:spacing w:before="0" w:after="0"/>
        <w:ind w:left="567" w:hanging="283"/>
        <w:jc w:val="both"/>
        <w:rPr>
          <w:rFonts w:ascii="Arial" w:hAnsi="Arial" w:cs="Arial"/>
          <w:b/>
          <w:bCs/>
          <w:sz w:val="27"/>
          <w:szCs w:val="27"/>
        </w:rPr>
      </w:pPr>
      <w:r w:rsidRPr="00DA11A1">
        <w:rPr>
          <w:rFonts w:ascii="Arial" w:hAnsi="Arial" w:cs="Arial"/>
          <w:b/>
          <w:bCs/>
          <w:sz w:val="27"/>
          <w:szCs w:val="27"/>
        </w:rPr>
        <w:t>Právo na opravu</w:t>
      </w:r>
    </w:p>
    <w:p w14:paraId="4306EF6A" w14:textId="77777777" w:rsidR="00DA11A1" w:rsidRPr="00DA11A1" w:rsidRDefault="00DA11A1" w:rsidP="00DA11A1">
      <w:pPr>
        <w:pStyle w:val="Normlnywebov"/>
        <w:shd w:val="clear" w:color="auto" w:fill="FFFFFF"/>
        <w:spacing w:before="0" w:after="0"/>
        <w:ind w:left="567"/>
        <w:jc w:val="both"/>
        <w:rPr>
          <w:rFonts w:ascii="Arial" w:hAnsi="Arial" w:cs="Arial"/>
          <w:sz w:val="27"/>
          <w:szCs w:val="27"/>
        </w:rPr>
      </w:pPr>
      <w:r w:rsidRPr="00DA11A1">
        <w:rPr>
          <w:rFonts w:ascii="Arial" w:hAnsi="Arial" w:cs="Arial"/>
          <w:bCs/>
          <w:sz w:val="27"/>
          <w:szCs w:val="27"/>
        </w:rPr>
        <w:t xml:space="preserve">Každá osoba má právo, aby ste spracúvali iba jej správne a aktuálne údaje. Ak Prevádzkovateľa o to požiada, musí nesprávne a neaktuálne údaje opraviť. </w:t>
      </w:r>
    </w:p>
    <w:p w14:paraId="7C1B8275" w14:textId="77777777" w:rsidR="00DA11A1" w:rsidRPr="00DA11A1" w:rsidRDefault="00DA11A1" w:rsidP="00DA11A1">
      <w:pPr>
        <w:pStyle w:val="Normlnywebov"/>
        <w:numPr>
          <w:ilvl w:val="0"/>
          <w:numId w:val="12"/>
        </w:numPr>
        <w:shd w:val="clear" w:color="auto" w:fill="FFFFFF"/>
        <w:spacing w:before="0" w:after="0"/>
        <w:ind w:left="567" w:hanging="283"/>
        <w:jc w:val="both"/>
        <w:rPr>
          <w:rFonts w:ascii="Arial" w:hAnsi="Arial" w:cs="Arial"/>
          <w:b/>
          <w:bCs/>
          <w:sz w:val="27"/>
          <w:szCs w:val="27"/>
        </w:rPr>
      </w:pPr>
      <w:r w:rsidRPr="00DA11A1">
        <w:rPr>
          <w:rFonts w:ascii="Arial" w:hAnsi="Arial" w:cs="Arial"/>
          <w:b/>
          <w:bCs/>
          <w:sz w:val="27"/>
          <w:szCs w:val="27"/>
        </w:rPr>
        <w:t>Právo na vymazanie</w:t>
      </w:r>
    </w:p>
    <w:p w14:paraId="4668B13F" w14:textId="77777777" w:rsidR="00DA11A1" w:rsidRPr="00DA11A1" w:rsidRDefault="00DA11A1" w:rsidP="00DA11A1">
      <w:pPr>
        <w:pStyle w:val="Normlnywebov"/>
        <w:shd w:val="clear" w:color="auto" w:fill="FFFFFF"/>
        <w:spacing w:before="0" w:after="0"/>
        <w:ind w:left="567"/>
        <w:jc w:val="both"/>
        <w:rPr>
          <w:rFonts w:ascii="Arial" w:hAnsi="Arial" w:cs="Arial"/>
          <w:bCs/>
          <w:sz w:val="27"/>
          <w:szCs w:val="27"/>
        </w:rPr>
      </w:pPr>
      <w:r w:rsidRPr="00DA11A1">
        <w:rPr>
          <w:rFonts w:ascii="Arial" w:hAnsi="Arial" w:cs="Arial"/>
          <w:bCs/>
          <w:sz w:val="27"/>
          <w:szCs w:val="27"/>
        </w:rPr>
        <w:t xml:space="preserve">V prípadoch podľa § 23 ods. 2 písm. a) až f) Zákona o ochrane osobných údajov má osoba, ktorej údaje sa spracúvajú, právo na vymazanie jej osobných údajov. </w:t>
      </w:r>
    </w:p>
    <w:p w14:paraId="3964A9B6" w14:textId="77777777" w:rsidR="00DA11A1" w:rsidRPr="00DA11A1" w:rsidRDefault="00DA11A1" w:rsidP="00DA11A1">
      <w:pPr>
        <w:pStyle w:val="Normlnywebov"/>
        <w:shd w:val="clear" w:color="auto" w:fill="FFFFFF"/>
        <w:spacing w:before="0" w:after="0"/>
        <w:ind w:left="567"/>
        <w:jc w:val="both"/>
        <w:rPr>
          <w:rFonts w:ascii="Arial" w:hAnsi="Arial" w:cs="Arial"/>
          <w:color w:val="000000" w:themeColor="text1"/>
          <w:sz w:val="27"/>
          <w:szCs w:val="27"/>
          <w:shd w:val="clear" w:color="auto" w:fill="FFFFFF"/>
        </w:rPr>
      </w:pPr>
      <w:r w:rsidRPr="00DA11A1">
        <w:rPr>
          <w:rFonts w:ascii="Arial" w:hAnsi="Arial" w:cs="Arial"/>
          <w:color w:val="000000" w:themeColor="text1"/>
          <w:sz w:val="27"/>
          <w:szCs w:val="27"/>
          <w:shd w:val="clear" w:color="auto" w:fill="FFFFFF"/>
        </w:rPr>
        <w:t xml:space="preserve">Prevádzkovateľ je povinný bez zbytočného odkladu vymazať osobné údaje, ak dotknutá osoba uplatnila právo na výmaz a ak: </w:t>
      </w:r>
    </w:p>
    <w:p w14:paraId="65CF6D34" w14:textId="77777777" w:rsidR="00DA11A1" w:rsidRPr="00DA11A1" w:rsidRDefault="00DA11A1" w:rsidP="00DA11A1">
      <w:pPr>
        <w:pStyle w:val="Normlnywebov"/>
        <w:numPr>
          <w:ilvl w:val="0"/>
          <w:numId w:val="21"/>
        </w:numPr>
        <w:shd w:val="clear" w:color="auto" w:fill="FFFFFF"/>
        <w:spacing w:before="0" w:after="0"/>
        <w:ind w:left="993" w:hanging="426"/>
        <w:jc w:val="both"/>
        <w:rPr>
          <w:rFonts w:ascii="Arial" w:hAnsi="Arial" w:cs="Arial"/>
          <w:bCs/>
          <w:color w:val="000000" w:themeColor="text1"/>
          <w:sz w:val="27"/>
          <w:szCs w:val="27"/>
        </w:rPr>
      </w:pPr>
      <w:r w:rsidRPr="00DA11A1">
        <w:rPr>
          <w:rFonts w:ascii="Arial" w:hAnsi="Arial" w:cs="Arial"/>
          <w:color w:val="000000" w:themeColor="text1"/>
          <w:sz w:val="27"/>
          <w:szCs w:val="27"/>
          <w:shd w:val="clear" w:color="auto" w:fill="FFFFFF"/>
        </w:rPr>
        <w:t>osobné údaje už nie sú potrebné na účel, na ktorý sa získali alebo inak spracúvali,</w:t>
      </w:r>
    </w:p>
    <w:p w14:paraId="619D45AC" w14:textId="77777777" w:rsidR="00DA11A1" w:rsidRPr="00DA11A1" w:rsidRDefault="00DA11A1" w:rsidP="00DA11A1">
      <w:pPr>
        <w:pStyle w:val="Normlnywebov"/>
        <w:numPr>
          <w:ilvl w:val="0"/>
          <w:numId w:val="21"/>
        </w:numPr>
        <w:shd w:val="clear" w:color="auto" w:fill="FFFFFF"/>
        <w:spacing w:before="0" w:after="0"/>
        <w:ind w:left="993" w:hanging="426"/>
        <w:jc w:val="both"/>
        <w:rPr>
          <w:rFonts w:ascii="Arial" w:hAnsi="Arial" w:cs="Arial"/>
          <w:bCs/>
          <w:color w:val="000000" w:themeColor="text1"/>
          <w:sz w:val="27"/>
          <w:szCs w:val="27"/>
        </w:rPr>
      </w:pPr>
      <w:r w:rsidRPr="00DA11A1">
        <w:rPr>
          <w:rFonts w:ascii="Arial" w:hAnsi="Arial" w:cs="Arial"/>
          <w:color w:val="000000" w:themeColor="text1"/>
          <w:sz w:val="27"/>
          <w:szCs w:val="27"/>
          <w:shd w:val="clear" w:color="auto" w:fill="FFFFFF"/>
        </w:rPr>
        <w:t>dotknutá osoba odvolá súhlas, na základe ktorého sa spracúvanie osobných údajov vykonáva, a neexistuje iný právny základ pre spracúvanie osobných údajov,</w:t>
      </w:r>
    </w:p>
    <w:p w14:paraId="6986B2E5" w14:textId="77777777" w:rsidR="00DA11A1" w:rsidRPr="00DA11A1" w:rsidRDefault="00DA11A1" w:rsidP="00DA11A1">
      <w:pPr>
        <w:pStyle w:val="Normlnywebov"/>
        <w:numPr>
          <w:ilvl w:val="0"/>
          <w:numId w:val="21"/>
        </w:numPr>
        <w:shd w:val="clear" w:color="auto" w:fill="FFFFFF"/>
        <w:spacing w:before="0" w:after="0"/>
        <w:ind w:left="993" w:hanging="426"/>
        <w:jc w:val="both"/>
        <w:rPr>
          <w:rFonts w:ascii="Arial" w:hAnsi="Arial" w:cs="Arial"/>
          <w:bCs/>
          <w:color w:val="000000" w:themeColor="text1"/>
          <w:sz w:val="27"/>
          <w:szCs w:val="27"/>
        </w:rPr>
      </w:pPr>
      <w:r w:rsidRPr="00DA11A1">
        <w:rPr>
          <w:rFonts w:ascii="Arial" w:hAnsi="Arial" w:cs="Arial"/>
          <w:color w:val="000000" w:themeColor="text1"/>
          <w:sz w:val="27"/>
          <w:szCs w:val="27"/>
          <w:shd w:val="clear" w:color="auto" w:fill="FFFFFF"/>
        </w:rPr>
        <w:t>dotknutá osoba namieta spracúvanie osobných údajov a neprevažujú žiadne oprávnené dôvody na spracúvanie osobných údajov alebo dotknutá osoba namieta spracúvanie osobných údajov,</w:t>
      </w:r>
    </w:p>
    <w:p w14:paraId="6F89EC1B" w14:textId="77777777" w:rsidR="00DA11A1" w:rsidRPr="00DA11A1" w:rsidRDefault="00DA11A1" w:rsidP="00DA11A1">
      <w:pPr>
        <w:pStyle w:val="Normlnywebov"/>
        <w:numPr>
          <w:ilvl w:val="0"/>
          <w:numId w:val="21"/>
        </w:numPr>
        <w:shd w:val="clear" w:color="auto" w:fill="FFFFFF"/>
        <w:spacing w:before="0" w:after="0"/>
        <w:ind w:left="993" w:hanging="426"/>
        <w:jc w:val="both"/>
        <w:rPr>
          <w:rFonts w:ascii="Arial" w:hAnsi="Arial" w:cs="Arial"/>
          <w:bCs/>
          <w:color w:val="000000" w:themeColor="text1"/>
          <w:sz w:val="27"/>
          <w:szCs w:val="27"/>
        </w:rPr>
      </w:pPr>
      <w:r w:rsidRPr="00DA11A1">
        <w:rPr>
          <w:rFonts w:ascii="Arial" w:hAnsi="Arial" w:cs="Arial"/>
          <w:color w:val="000000" w:themeColor="text1"/>
          <w:sz w:val="27"/>
          <w:szCs w:val="27"/>
          <w:shd w:val="clear" w:color="auto" w:fill="FFFFFF"/>
        </w:rPr>
        <w:t>osobné údaje sa spracúvajú nezákonne,</w:t>
      </w:r>
    </w:p>
    <w:p w14:paraId="1933BDC0" w14:textId="77777777" w:rsidR="00DA11A1" w:rsidRPr="00DA11A1" w:rsidRDefault="00DA11A1" w:rsidP="00DA11A1">
      <w:pPr>
        <w:pStyle w:val="Normlnywebov"/>
        <w:numPr>
          <w:ilvl w:val="0"/>
          <w:numId w:val="21"/>
        </w:numPr>
        <w:shd w:val="clear" w:color="auto" w:fill="FFFFFF"/>
        <w:spacing w:before="0" w:after="0"/>
        <w:ind w:left="993" w:hanging="426"/>
        <w:jc w:val="both"/>
        <w:rPr>
          <w:rFonts w:ascii="Arial" w:hAnsi="Arial" w:cs="Arial"/>
          <w:bCs/>
          <w:color w:val="000000" w:themeColor="text1"/>
          <w:sz w:val="27"/>
          <w:szCs w:val="27"/>
        </w:rPr>
      </w:pPr>
      <w:r w:rsidRPr="00DA11A1">
        <w:rPr>
          <w:rFonts w:ascii="Arial" w:hAnsi="Arial" w:cs="Arial"/>
          <w:color w:val="000000" w:themeColor="text1"/>
          <w:sz w:val="27"/>
          <w:szCs w:val="27"/>
          <w:shd w:val="clear" w:color="auto" w:fill="FFFFFF"/>
        </w:rPr>
        <w:t>je dôvodom pre výmaz splnenie povinnosti podľa tohto zákona, osobitného predpisu alebo medzinárodnej zmluvy, ktorou je Slovenská republika viazaná, alebo</w:t>
      </w:r>
    </w:p>
    <w:p w14:paraId="71031EA0" w14:textId="77777777" w:rsidR="00DA11A1" w:rsidRPr="00DA11A1" w:rsidRDefault="00DA11A1" w:rsidP="00DA11A1">
      <w:pPr>
        <w:pStyle w:val="Normlnywebov"/>
        <w:numPr>
          <w:ilvl w:val="0"/>
          <w:numId w:val="21"/>
        </w:numPr>
        <w:shd w:val="clear" w:color="auto" w:fill="FFFFFF"/>
        <w:spacing w:before="0" w:after="0"/>
        <w:ind w:left="993" w:hanging="426"/>
        <w:jc w:val="both"/>
        <w:rPr>
          <w:rFonts w:ascii="Arial" w:hAnsi="Arial" w:cs="Arial"/>
          <w:bCs/>
          <w:color w:val="000000" w:themeColor="text1"/>
          <w:sz w:val="27"/>
          <w:szCs w:val="27"/>
        </w:rPr>
      </w:pPr>
      <w:r w:rsidRPr="00DA11A1">
        <w:rPr>
          <w:rFonts w:ascii="Arial" w:hAnsi="Arial" w:cs="Arial"/>
          <w:color w:val="000000" w:themeColor="text1"/>
          <w:sz w:val="27"/>
          <w:szCs w:val="27"/>
          <w:shd w:val="clear" w:color="auto" w:fill="FFFFFF"/>
        </w:rPr>
        <w:lastRenderedPageBreak/>
        <w:t>sa osobné údaje získavali v súvislosti s ponukou služieb informačnej spoločnosti.</w:t>
      </w:r>
    </w:p>
    <w:p w14:paraId="1FBAE2F4" w14:textId="77777777" w:rsidR="00DA11A1" w:rsidRPr="00DA11A1" w:rsidRDefault="00DA11A1" w:rsidP="00DA11A1">
      <w:pPr>
        <w:pStyle w:val="Normlnywebov"/>
        <w:shd w:val="clear" w:color="auto" w:fill="FFFFFF"/>
        <w:spacing w:before="0" w:after="0"/>
        <w:ind w:left="567"/>
        <w:jc w:val="both"/>
        <w:rPr>
          <w:rFonts w:ascii="Arial" w:hAnsi="Arial" w:cs="Arial"/>
          <w:sz w:val="27"/>
          <w:szCs w:val="27"/>
        </w:rPr>
      </w:pPr>
      <w:r w:rsidRPr="00DA11A1">
        <w:rPr>
          <w:rFonts w:ascii="Arial" w:hAnsi="Arial" w:cs="Arial"/>
          <w:bCs/>
          <w:sz w:val="27"/>
          <w:szCs w:val="27"/>
        </w:rPr>
        <w:t xml:space="preserve">Ak sú splnené vyššie uvedené zákonné podmienky, Prevádzkovateľ je povinný splniť zákonnú povinnosť a údaje vymazať. </w:t>
      </w:r>
    </w:p>
    <w:p w14:paraId="5FA163CF" w14:textId="77777777" w:rsidR="00DA11A1" w:rsidRPr="00DA11A1" w:rsidRDefault="00DA11A1" w:rsidP="00DA11A1">
      <w:pPr>
        <w:pStyle w:val="Normlnywebov"/>
        <w:numPr>
          <w:ilvl w:val="0"/>
          <w:numId w:val="12"/>
        </w:numPr>
        <w:shd w:val="clear" w:color="auto" w:fill="FFFFFF"/>
        <w:spacing w:before="0" w:after="0"/>
        <w:ind w:left="567" w:hanging="283"/>
        <w:jc w:val="both"/>
        <w:rPr>
          <w:rFonts w:ascii="Arial" w:hAnsi="Arial" w:cs="Arial"/>
          <w:b/>
          <w:bCs/>
          <w:sz w:val="27"/>
          <w:szCs w:val="27"/>
        </w:rPr>
      </w:pPr>
      <w:r w:rsidRPr="00DA11A1">
        <w:rPr>
          <w:rFonts w:ascii="Arial" w:hAnsi="Arial" w:cs="Arial"/>
          <w:b/>
          <w:bCs/>
          <w:sz w:val="27"/>
          <w:szCs w:val="27"/>
        </w:rPr>
        <w:t>Právo na obmedzenie spracúvania</w:t>
      </w:r>
    </w:p>
    <w:p w14:paraId="4D7EECBE" w14:textId="77777777" w:rsidR="00DA11A1" w:rsidRPr="00DA11A1" w:rsidRDefault="00DA11A1" w:rsidP="00DA11A1">
      <w:pPr>
        <w:pStyle w:val="Normlnywebov"/>
        <w:shd w:val="clear" w:color="auto" w:fill="FFFFFF"/>
        <w:spacing w:before="0" w:after="0"/>
        <w:ind w:left="567"/>
        <w:jc w:val="both"/>
        <w:rPr>
          <w:rFonts w:ascii="Arial" w:hAnsi="Arial" w:cs="Arial"/>
          <w:bCs/>
          <w:sz w:val="27"/>
          <w:szCs w:val="27"/>
        </w:rPr>
      </w:pPr>
      <w:r w:rsidRPr="00DA11A1">
        <w:rPr>
          <w:rFonts w:ascii="Arial" w:hAnsi="Arial" w:cs="Arial"/>
          <w:bCs/>
          <w:sz w:val="27"/>
          <w:szCs w:val="27"/>
        </w:rPr>
        <w:t xml:space="preserve">V prípadoch podľa § 24 ods. 1 písm. a) až d) Zákona o ochrane osobných údajov, má dotknutá osoba, ktorej údaje sa spracúvajú, právo na obmedzenie spracúvania jej osobných údajov. </w:t>
      </w:r>
    </w:p>
    <w:p w14:paraId="194D081F" w14:textId="77777777" w:rsidR="00DA11A1" w:rsidRPr="00DA11A1" w:rsidRDefault="00DA11A1" w:rsidP="00DA11A1">
      <w:pPr>
        <w:pStyle w:val="Normlnywebov"/>
        <w:shd w:val="clear" w:color="auto" w:fill="FFFFFF"/>
        <w:spacing w:before="0" w:after="0"/>
        <w:ind w:left="567"/>
        <w:jc w:val="both"/>
        <w:rPr>
          <w:rFonts w:ascii="Arial" w:hAnsi="Arial" w:cs="Arial"/>
          <w:bCs/>
          <w:sz w:val="27"/>
          <w:szCs w:val="27"/>
        </w:rPr>
      </w:pPr>
      <w:r w:rsidRPr="00DA11A1">
        <w:rPr>
          <w:rFonts w:ascii="Arial" w:hAnsi="Arial" w:cs="Arial"/>
          <w:bCs/>
          <w:sz w:val="27"/>
          <w:szCs w:val="27"/>
        </w:rPr>
        <w:t>Obmedziť spracúvanie osobných údajov je možné ak:</w:t>
      </w:r>
    </w:p>
    <w:p w14:paraId="3B3D5199" w14:textId="77777777" w:rsidR="00DA11A1" w:rsidRPr="00DA11A1" w:rsidRDefault="00DA11A1" w:rsidP="00DA11A1">
      <w:pPr>
        <w:pStyle w:val="Normlnywebov"/>
        <w:numPr>
          <w:ilvl w:val="0"/>
          <w:numId w:val="22"/>
        </w:numPr>
        <w:shd w:val="clear" w:color="auto" w:fill="FFFFFF"/>
        <w:spacing w:before="0" w:after="0"/>
        <w:ind w:left="851" w:hanging="284"/>
        <w:jc w:val="both"/>
        <w:rPr>
          <w:rFonts w:ascii="Arial" w:hAnsi="Arial" w:cs="Arial"/>
          <w:bCs/>
          <w:color w:val="000000" w:themeColor="text1"/>
          <w:sz w:val="27"/>
          <w:szCs w:val="27"/>
        </w:rPr>
      </w:pPr>
      <w:r w:rsidRPr="00DA11A1">
        <w:rPr>
          <w:rFonts w:ascii="Arial" w:hAnsi="Arial" w:cs="Arial"/>
          <w:color w:val="000000" w:themeColor="text1"/>
          <w:sz w:val="27"/>
          <w:szCs w:val="27"/>
          <w:shd w:val="clear" w:color="auto" w:fill="FFFFFF"/>
        </w:rPr>
        <w:t>dotknutá osoba namieta správnosť osobných údajov, a to počas obdobia umožňujúceho Prevádzkovateľovi overiť správnosť osobných údajov,</w:t>
      </w:r>
    </w:p>
    <w:p w14:paraId="3A70273C" w14:textId="77777777" w:rsidR="00DA11A1" w:rsidRPr="00DA11A1" w:rsidRDefault="00DA11A1" w:rsidP="00DA11A1">
      <w:pPr>
        <w:pStyle w:val="Normlnywebov"/>
        <w:numPr>
          <w:ilvl w:val="0"/>
          <w:numId w:val="22"/>
        </w:numPr>
        <w:shd w:val="clear" w:color="auto" w:fill="FFFFFF"/>
        <w:spacing w:before="0" w:after="0"/>
        <w:ind w:left="851" w:hanging="284"/>
        <w:jc w:val="both"/>
        <w:rPr>
          <w:rFonts w:ascii="Arial" w:hAnsi="Arial" w:cs="Arial"/>
          <w:bCs/>
          <w:color w:val="000000" w:themeColor="text1"/>
          <w:sz w:val="27"/>
          <w:szCs w:val="27"/>
        </w:rPr>
      </w:pPr>
      <w:r w:rsidRPr="00DA11A1">
        <w:rPr>
          <w:rFonts w:ascii="Arial" w:hAnsi="Arial" w:cs="Arial"/>
          <w:color w:val="000000" w:themeColor="text1"/>
          <w:sz w:val="27"/>
          <w:szCs w:val="27"/>
          <w:shd w:val="clear" w:color="auto" w:fill="FFFFFF"/>
        </w:rPr>
        <w:t>spracúvanie osobných údajov je nezákonné a dotknutá osoba namieta vymazanie osobných údajov a žiada namiesto toho obmedzenie ich použitia,</w:t>
      </w:r>
    </w:p>
    <w:p w14:paraId="7B9DFBAA" w14:textId="77777777" w:rsidR="00DA11A1" w:rsidRPr="00DA11A1" w:rsidRDefault="00DA11A1" w:rsidP="00DA11A1">
      <w:pPr>
        <w:pStyle w:val="Normlnywebov"/>
        <w:numPr>
          <w:ilvl w:val="0"/>
          <w:numId w:val="22"/>
        </w:numPr>
        <w:shd w:val="clear" w:color="auto" w:fill="FFFFFF"/>
        <w:spacing w:before="0" w:after="0"/>
        <w:ind w:left="851" w:hanging="284"/>
        <w:jc w:val="both"/>
        <w:rPr>
          <w:rFonts w:ascii="Arial" w:hAnsi="Arial" w:cs="Arial"/>
          <w:bCs/>
          <w:color w:val="000000" w:themeColor="text1"/>
          <w:sz w:val="27"/>
          <w:szCs w:val="27"/>
        </w:rPr>
      </w:pPr>
      <w:r w:rsidRPr="00DA11A1">
        <w:rPr>
          <w:rFonts w:ascii="Arial" w:hAnsi="Arial" w:cs="Arial"/>
          <w:color w:val="000000" w:themeColor="text1"/>
          <w:sz w:val="27"/>
          <w:szCs w:val="27"/>
          <w:shd w:val="clear" w:color="auto" w:fill="FFFFFF"/>
        </w:rPr>
        <w:t>Prevádzkovateľ už nepotrebuje osobné údaje na účel spracúvania osobných údajov, ale potrebuje ich dotknutá osoba na uplatnenie právneho nároku, alebo</w:t>
      </w:r>
    </w:p>
    <w:p w14:paraId="76CCA4E9" w14:textId="77777777" w:rsidR="00DA11A1" w:rsidRPr="00DA11A1" w:rsidRDefault="00DA11A1" w:rsidP="00DA11A1">
      <w:pPr>
        <w:pStyle w:val="Normlnywebov"/>
        <w:numPr>
          <w:ilvl w:val="0"/>
          <w:numId w:val="22"/>
        </w:numPr>
        <w:shd w:val="clear" w:color="auto" w:fill="FFFFFF"/>
        <w:spacing w:before="0" w:after="0"/>
        <w:ind w:left="851" w:hanging="284"/>
        <w:jc w:val="both"/>
        <w:rPr>
          <w:rFonts w:ascii="Arial" w:hAnsi="Arial" w:cs="Arial"/>
          <w:bCs/>
          <w:color w:val="000000" w:themeColor="text1"/>
          <w:sz w:val="27"/>
          <w:szCs w:val="27"/>
        </w:rPr>
      </w:pPr>
      <w:r w:rsidRPr="00DA11A1">
        <w:rPr>
          <w:rFonts w:ascii="Arial" w:hAnsi="Arial" w:cs="Arial"/>
          <w:color w:val="000000" w:themeColor="text1"/>
          <w:sz w:val="27"/>
          <w:szCs w:val="27"/>
          <w:shd w:val="clear" w:color="auto" w:fill="FFFFFF"/>
        </w:rPr>
        <w:t>dotknutá osoba namieta spracúvanie osobných údajov, a to až do overenia, či oprávnené dôvody na strane Prevádzkovateľa prevažujú nad oprávnenými dôvodmi dotknutej osoby.</w:t>
      </w:r>
    </w:p>
    <w:p w14:paraId="23DF7E19" w14:textId="77777777" w:rsidR="00DA11A1" w:rsidRPr="00DA11A1" w:rsidRDefault="00DA11A1" w:rsidP="00DA11A1">
      <w:pPr>
        <w:pStyle w:val="Normlnywebov"/>
        <w:shd w:val="clear" w:color="auto" w:fill="FFFFFF"/>
        <w:spacing w:before="0" w:after="0"/>
        <w:ind w:left="567"/>
        <w:jc w:val="both"/>
        <w:rPr>
          <w:rFonts w:ascii="Arial" w:hAnsi="Arial" w:cs="Arial"/>
          <w:sz w:val="27"/>
          <w:szCs w:val="27"/>
        </w:rPr>
      </w:pPr>
      <w:r w:rsidRPr="00DA11A1">
        <w:rPr>
          <w:rFonts w:ascii="Arial" w:hAnsi="Arial" w:cs="Arial"/>
          <w:bCs/>
          <w:sz w:val="27"/>
          <w:szCs w:val="27"/>
        </w:rPr>
        <w:t xml:space="preserve">Počas obmedzenia spracúvania môže Prevádzkovateľ jej údaje len uchovávať, iným spôsobom ich spracúvať nemôže. </w:t>
      </w:r>
    </w:p>
    <w:p w14:paraId="4FF55DDF" w14:textId="77777777" w:rsidR="00DA11A1" w:rsidRPr="00DA11A1" w:rsidRDefault="00DA11A1" w:rsidP="00DA11A1">
      <w:pPr>
        <w:pStyle w:val="Normlnywebov"/>
        <w:numPr>
          <w:ilvl w:val="0"/>
          <w:numId w:val="12"/>
        </w:numPr>
        <w:shd w:val="clear" w:color="auto" w:fill="FFFFFF"/>
        <w:spacing w:before="0" w:after="0"/>
        <w:ind w:left="567" w:hanging="283"/>
        <w:jc w:val="both"/>
        <w:rPr>
          <w:rFonts w:ascii="Arial" w:hAnsi="Arial" w:cs="Arial"/>
          <w:b/>
          <w:bCs/>
          <w:sz w:val="27"/>
          <w:szCs w:val="27"/>
        </w:rPr>
      </w:pPr>
      <w:r w:rsidRPr="00DA11A1">
        <w:rPr>
          <w:rFonts w:ascii="Arial" w:hAnsi="Arial" w:cs="Arial"/>
          <w:b/>
          <w:bCs/>
          <w:sz w:val="27"/>
          <w:szCs w:val="27"/>
        </w:rPr>
        <w:t>Právo na prenosnosť údajov</w:t>
      </w:r>
    </w:p>
    <w:p w14:paraId="131F1738" w14:textId="77777777" w:rsidR="00DA11A1" w:rsidRPr="00DA11A1" w:rsidRDefault="00DA11A1" w:rsidP="00DA11A1">
      <w:pPr>
        <w:pStyle w:val="Normlnywebov"/>
        <w:shd w:val="clear" w:color="auto" w:fill="FFFFFF"/>
        <w:spacing w:before="0" w:after="0"/>
        <w:ind w:left="567"/>
        <w:jc w:val="both"/>
        <w:rPr>
          <w:rFonts w:ascii="Arial" w:hAnsi="Arial" w:cs="Arial"/>
          <w:sz w:val="27"/>
          <w:szCs w:val="27"/>
        </w:rPr>
      </w:pPr>
      <w:r w:rsidRPr="00DA11A1">
        <w:rPr>
          <w:rFonts w:ascii="Arial" w:hAnsi="Arial" w:cs="Arial"/>
          <w:bCs/>
          <w:sz w:val="27"/>
          <w:szCs w:val="27"/>
        </w:rPr>
        <w:t xml:space="preserve">Pokiaľ Prevádzkovateľ spracúva osobné údaje v elektronickej forme na základe súhlasu danej osoby, táto osoba môže požiadať, aby jej Prevádzkovateľ osobné údaje poskytol vo forme, ktorá umožňuje prenos inému prevádzkovateľovi. </w:t>
      </w:r>
    </w:p>
    <w:p w14:paraId="2ACA85B4" w14:textId="77777777" w:rsidR="00DA11A1" w:rsidRPr="00DA11A1" w:rsidRDefault="00DA11A1" w:rsidP="00DA11A1">
      <w:pPr>
        <w:pStyle w:val="Normlnywebov"/>
        <w:numPr>
          <w:ilvl w:val="0"/>
          <w:numId w:val="12"/>
        </w:numPr>
        <w:shd w:val="clear" w:color="auto" w:fill="FFFFFF"/>
        <w:spacing w:before="0" w:after="0"/>
        <w:ind w:left="567" w:hanging="283"/>
        <w:jc w:val="both"/>
        <w:rPr>
          <w:rFonts w:ascii="Arial" w:hAnsi="Arial" w:cs="Arial"/>
          <w:b/>
          <w:bCs/>
          <w:sz w:val="27"/>
          <w:szCs w:val="27"/>
        </w:rPr>
      </w:pPr>
      <w:r w:rsidRPr="00DA11A1">
        <w:rPr>
          <w:rFonts w:ascii="Arial" w:hAnsi="Arial" w:cs="Arial"/>
          <w:b/>
          <w:bCs/>
          <w:sz w:val="27"/>
          <w:szCs w:val="27"/>
        </w:rPr>
        <w:t>Právo namietať</w:t>
      </w:r>
    </w:p>
    <w:p w14:paraId="3678135F" w14:textId="77777777" w:rsidR="00DA11A1" w:rsidRPr="00DA11A1" w:rsidRDefault="00DA11A1" w:rsidP="00DA11A1">
      <w:pPr>
        <w:pStyle w:val="Normlnywebov"/>
        <w:shd w:val="clear" w:color="auto" w:fill="FFFFFF"/>
        <w:spacing w:before="0" w:after="0"/>
        <w:ind w:left="567"/>
        <w:jc w:val="both"/>
        <w:rPr>
          <w:rFonts w:ascii="Arial" w:hAnsi="Arial" w:cs="Arial"/>
          <w:sz w:val="27"/>
          <w:szCs w:val="27"/>
        </w:rPr>
      </w:pPr>
      <w:r w:rsidRPr="00DA11A1">
        <w:rPr>
          <w:rFonts w:ascii="Arial" w:hAnsi="Arial" w:cs="Arial"/>
          <w:bCs/>
          <w:sz w:val="27"/>
          <w:szCs w:val="27"/>
        </w:rPr>
        <w:t xml:space="preserve">Dotknutá osoba má za zákonných okolností podľa § 27 Zákona o ochrane osobných údajov právo namietať proti spracúvaniu jej osobných údajov. </w:t>
      </w:r>
    </w:p>
    <w:p w14:paraId="378BFA34" w14:textId="77777777" w:rsidR="00DA11A1" w:rsidRPr="00DA11A1" w:rsidRDefault="00DA11A1" w:rsidP="00DA11A1">
      <w:pPr>
        <w:pStyle w:val="Normlnywebov"/>
        <w:numPr>
          <w:ilvl w:val="0"/>
          <w:numId w:val="12"/>
        </w:numPr>
        <w:shd w:val="clear" w:color="auto" w:fill="FFFFFF"/>
        <w:spacing w:before="0" w:after="0"/>
        <w:ind w:left="567" w:hanging="283"/>
        <w:jc w:val="both"/>
        <w:rPr>
          <w:rFonts w:ascii="Arial" w:hAnsi="Arial" w:cs="Arial"/>
          <w:b/>
          <w:bCs/>
          <w:sz w:val="27"/>
          <w:szCs w:val="27"/>
        </w:rPr>
      </w:pPr>
      <w:r w:rsidRPr="00DA11A1">
        <w:rPr>
          <w:rFonts w:ascii="Arial" w:hAnsi="Arial" w:cs="Arial"/>
          <w:b/>
          <w:bCs/>
          <w:sz w:val="27"/>
          <w:szCs w:val="27"/>
        </w:rPr>
        <w:t>Právo odmietnuť profilovanie</w:t>
      </w:r>
    </w:p>
    <w:p w14:paraId="100A7CCD" w14:textId="77777777" w:rsidR="00DA11A1" w:rsidRPr="00DA11A1" w:rsidRDefault="00DA11A1" w:rsidP="00DA11A1">
      <w:pPr>
        <w:pStyle w:val="Normlnywebov"/>
        <w:shd w:val="clear" w:color="auto" w:fill="FFFFFF"/>
        <w:spacing w:before="0" w:after="0"/>
        <w:ind w:left="567"/>
        <w:jc w:val="both"/>
        <w:rPr>
          <w:rFonts w:ascii="Arial" w:hAnsi="Arial" w:cs="Arial"/>
          <w:sz w:val="27"/>
          <w:szCs w:val="27"/>
        </w:rPr>
      </w:pPr>
      <w:r w:rsidRPr="00DA11A1">
        <w:rPr>
          <w:rFonts w:ascii="Arial" w:hAnsi="Arial" w:cs="Arial"/>
          <w:bCs/>
          <w:sz w:val="27"/>
          <w:szCs w:val="27"/>
        </w:rPr>
        <w:t xml:space="preserve">Dotknutá osoba má právo odmietnuť, aby jej osobné údaje boli predmetom automatizovaného rozhodovania, vrátane profilovania. </w:t>
      </w:r>
    </w:p>
    <w:p w14:paraId="7D628B20" w14:textId="77777777" w:rsidR="00DA11A1" w:rsidRPr="00DA11A1" w:rsidRDefault="00DA11A1" w:rsidP="00DA11A1">
      <w:pPr>
        <w:pStyle w:val="Odsekzoznamu"/>
        <w:numPr>
          <w:ilvl w:val="3"/>
          <w:numId w:val="11"/>
        </w:numPr>
        <w:spacing w:after="0"/>
        <w:ind w:left="284" w:hanging="284"/>
        <w:jc w:val="both"/>
        <w:rPr>
          <w:rFonts w:ascii="Arial" w:hAnsi="Arial" w:cs="Arial"/>
          <w:sz w:val="27"/>
          <w:szCs w:val="27"/>
        </w:rPr>
      </w:pPr>
      <w:r w:rsidRPr="00DA11A1">
        <w:rPr>
          <w:rFonts w:ascii="Arial" w:hAnsi="Arial" w:cs="Arial"/>
          <w:bCs/>
          <w:color w:val="000000"/>
          <w:sz w:val="27"/>
          <w:szCs w:val="27"/>
        </w:rPr>
        <w:t xml:space="preserve">Dotknutým osobám Prevádzkovateľ výkon ich práv uľahčuje, nekladie im prekážky. Preto vytvoril systém, prostredníctvom ktorého dotknuté osoby môžu uplatňovať svoje práva, a tento sa bude snažiť zdokonaľovať. </w:t>
      </w:r>
    </w:p>
    <w:p w14:paraId="488055D7" w14:textId="77777777" w:rsidR="00DA11A1" w:rsidRPr="00DA11A1" w:rsidRDefault="00DA11A1" w:rsidP="00DA11A1">
      <w:pPr>
        <w:pStyle w:val="Odsekzoznamu"/>
        <w:numPr>
          <w:ilvl w:val="3"/>
          <w:numId w:val="11"/>
        </w:numPr>
        <w:spacing w:after="0"/>
        <w:ind w:left="284" w:hanging="284"/>
        <w:jc w:val="both"/>
        <w:rPr>
          <w:rFonts w:ascii="Arial" w:hAnsi="Arial" w:cs="Arial"/>
          <w:bCs/>
          <w:color w:val="000000"/>
          <w:sz w:val="27"/>
          <w:szCs w:val="27"/>
          <w:lang w:eastAsia="sk-SK"/>
        </w:rPr>
      </w:pPr>
      <w:r w:rsidRPr="00DA11A1">
        <w:rPr>
          <w:rFonts w:ascii="Arial" w:hAnsi="Arial" w:cs="Arial"/>
          <w:bCs/>
          <w:color w:val="000000"/>
          <w:sz w:val="27"/>
          <w:szCs w:val="27"/>
          <w:lang w:eastAsia="sk-SK"/>
        </w:rPr>
        <w:t xml:space="preserve">Dotknutej osobe sú vždy poskytnuté informácie o spracúvaní jej osobných údajov a sú poučené o svojich právach. Prevádzkovateľ poskytuje tieto informácie vhodným spôsobom podľa okruhu dotknutých osôb, napríklad písomne v listinnej forme, e-mailom alebo zverejnením na webovom sídle. </w:t>
      </w:r>
    </w:p>
    <w:p w14:paraId="7E6A05D3" w14:textId="77777777" w:rsidR="00DA11A1" w:rsidRPr="00DA11A1" w:rsidRDefault="00DA11A1" w:rsidP="00DA11A1">
      <w:pPr>
        <w:pStyle w:val="Odsekzoznamu"/>
        <w:numPr>
          <w:ilvl w:val="3"/>
          <w:numId w:val="11"/>
        </w:numPr>
        <w:spacing w:after="0"/>
        <w:ind w:left="284" w:hanging="284"/>
        <w:jc w:val="both"/>
        <w:rPr>
          <w:rFonts w:ascii="Arial" w:hAnsi="Arial" w:cs="Arial"/>
          <w:color w:val="000000"/>
          <w:sz w:val="27"/>
          <w:szCs w:val="27"/>
          <w:lang w:eastAsia="sk-SK"/>
        </w:rPr>
      </w:pPr>
      <w:bookmarkStart w:id="3" w:name="_Hlk514430573"/>
      <w:r w:rsidRPr="00DA11A1">
        <w:rPr>
          <w:rFonts w:ascii="Arial" w:hAnsi="Arial" w:cs="Arial"/>
          <w:b/>
          <w:color w:val="000000"/>
          <w:sz w:val="27"/>
          <w:szCs w:val="27"/>
          <w:lang w:eastAsia="sk-SK"/>
        </w:rPr>
        <w:t xml:space="preserve">Dotknuté osoby môžu uplatňovať svoje práva prostredníctvom e-mailovej adresy za týmto účelom zriadenej na webovej stránke Prevádzkovateľa, alebo zaslaním písomnej žiadosti prostredníctvom </w:t>
      </w:r>
      <w:r w:rsidRPr="00DA11A1">
        <w:rPr>
          <w:rFonts w:ascii="Arial" w:hAnsi="Arial" w:cs="Arial"/>
          <w:b/>
          <w:color w:val="000000"/>
          <w:sz w:val="27"/>
          <w:szCs w:val="27"/>
          <w:lang w:eastAsia="sk-SK"/>
        </w:rPr>
        <w:lastRenderedPageBreak/>
        <w:t>poštového podniku na adresu Prevádzkovateľa</w:t>
      </w:r>
      <w:r w:rsidRPr="00DA11A1">
        <w:rPr>
          <w:rFonts w:ascii="Arial" w:hAnsi="Arial" w:cs="Arial"/>
          <w:bCs/>
          <w:color w:val="000000"/>
          <w:sz w:val="27"/>
          <w:szCs w:val="27"/>
          <w:lang w:eastAsia="sk-SK"/>
        </w:rPr>
        <w:t xml:space="preserve">. </w:t>
      </w:r>
      <w:r w:rsidRPr="00DA11A1">
        <w:rPr>
          <w:rFonts w:ascii="Arial" w:hAnsi="Arial" w:cs="Arial"/>
          <w:bCs/>
          <w:color w:val="000000"/>
          <w:sz w:val="27"/>
          <w:szCs w:val="27"/>
        </w:rPr>
        <w:t xml:space="preserve">Prevádzkovateľ každú žiadosť zaeviduje a vybaví </w:t>
      </w:r>
      <w:r w:rsidRPr="00DA11A1">
        <w:rPr>
          <w:rFonts w:ascii="Arial" w:hAnsi="Arial" w:cs="Arial"/>
          <w:sz w:val="27"/>
          <w:szCs w:val="27"/>
        </w:rPr>
        <w:t xml:space="preserve">bez zbytočného odkladu, najneskôr však do jedného mesiaca. V tejto lehote informuje dotknutú osobu, ktorá žiadosť podala, o opatreniach, ktoré na základe jej žiadosti prijali. Uvedená lehota sa môže </w:t>
      </w:r>
      <w:r w:rsidRPr="00DA11A1">
        <w:rPr>
          <w:rFonts w:ascii="Arial" w:hAnsi="Arial" w:cs="Arial"/>
          <w:color w:val="000000"/>
          <w:sz w:val="27"/>
          <w:szCs w:val="27"/>
        </w:rPr>
        <w:t>v prípade potreby predĺžiť o ďalšie dva mesiace, pričom sa zohľadní komplexnosť žiadosti a počet žiadostí. O predĺžení lehoty dotknutú osobu informuje do jedného mesiaca od podania žiadosti spolu s odôvodnením zmeškania lehoty. Oznámenie o spôsobe vybavenia žiadosti sa podáva rovnakým spôsobom, akým bola podaná žiadosť, pokiaľ dotknutá osoba nepožiada o iný spôsob.</w:t>
      </w:r>
      <w:bookmarkEnd w:id="3"/>
    </w:p>
    <w:p w14:paraId="446E5EFF" w14:textId="77777777" w:rsidR="00DA11A1" w:rsidRPr="00DA11A1" w:rsidRDefault="00DA11A1" w:rsidP="00DA11A1">
      <w:pPr>
        <w:pStyle w:val="Odsekzoznamu"/>
        <w:numPr>
          <w:ilvl w:val="3"/>
          <w:numId w:val="11"/>
        </w:numPr>
        <w:spacing w:after="0"/>
        <w:ind w:left="284" w:hanging="284"/>
        <w:jc w:val="both"/>
        <w:rPr>
          <w:rFonts w:ascii="Arial" w:hAnsi="Arial" w:cs="Arial"/>
          <w:color w:val="000000"/>
          <w:sz w:val="27"/>
          <w:szCs w:val="27"/>
          <w:lang w:eastAsia="sk-SK"/>
        </w:rPr>
      </w:pPr>
      <w:r w:rsidRPr="00DA11A1">
        <w:rPr>
          <w:rFonts w:ascii="Arial" w:hAnsi="Arial" w:cs="Arial"/>
          <w:color w:val="000000"/>
          <w:sz w:val="27"/>
          <w:szCs w:val="27"/>
        </w:rPr>
        <w:t xml:space="preserve">Prevádzkovateľ môže osobitným rozhodnutím určiť, že ochranu práv dotknutej osoby bude realizovať aj prostredníctvom zodpovednej osoby, ktorá je nezávislá na štatutárnom orgáne Prevádzkovateľa a bude </w:t>
      </w:r>
      <w:proofErr w:type="spellStart"/>
      <w:r w:rsidRPr="00DA11A1">
        <w:rPr>
          <w:rFonts w:ascii="Arial" w:hAnsi="Arial" w:cs="Arial"/>
          <w:color w:val="000000"/>
          <w:sz w:val="27"/>
          <w:szCs w:val="27"/>
        </w:rPr>
        <w:t>dbť</w:t>
      </w:r>
      <w:proofErr w:type="spellEnd"/>
      <w:r w:rsidRPr="00DA11A1">
        <w:rPr>
          <w:rFonts w:ascii="Arial" w:hAnsi="Arial" w:cs="Arial"/>
          <w:color w:val="000000"/>
          <w:sz w:val="27"/>
          <w:szCs w:val="27"/>
        </w:rPr>
        <w:t xml:space="preserve"> na dodržiavanie povinností Prevádzkovateľa na úseku osobných údajov. </w:t>
      </w:r>
    </w:p>
    <w:p w14:paraId="593F337A" w14:textId="77777777" w:rsidR="00DA11A1" w:rsidRPr="00DA11A1" w:rsidRDefault="00DA11A1" w:rsidP="00DA11A1">
      <w:pPr>
        <w:pStyle w:val="Odsekzoznamu"/>
        <w:numPr>
          <w:ilvl w:val="3"/>
          <w:numId w:val="11"/>
        </w:numPr>
        <w:spacing w:after="0"/>
        <w:ind w:left="284" w:hanging="284"/>
        <w:jc w:val="both"/>
        <w:rPr>
          <w:rFonts w:ascii="Arial" w:hAnsi="Arial" w:cs="Arial"/>
          <w:color w:val="000000"/>
          <w:sz w:val="27"/>
          <w:szCs w:val="27"/>
          <w:lang w:eastAsia="sk-SK"/>
        </w:rPr>
      </w:pPr>
      <w:r w:rsidRPr="00DA11A1">
        <w:rPr>
          <w:rFonts w:ascii="Arial" w:hAnsi="Arial" w:cs="Arial"/>
          <w:color w:val="000000"/>
          <w:sz w:val="27"/>
          <w:szCs w:val="27"/>
          <w:lang w:eastAsia="sk-SK"/>
        </w:rPr>
        <w:t xml:space="preserve">K obmedzeniu vyššie uvedených práv môže dôjsť len na základe pravidiel GDPR a v zmysle zákona. </w:t>
      </w:r>
    </w:p>
    <w:p w14:paraId="68A6BD2A" w14:textId="77777777" w:rsidR="00DA11A1" w:rsidRPr="00DA11A1" w:rsidRDefault="00DA11A1" w:rsidP="00DA11A1">
      <w:pPr>
        <w:spacing w:after="0" w:line="240" w:lineRule="auto"/>
        <w:jc w:val="center"/>
        <w:rPr>
          <w:rFonts w:ascii="Arial" w:hAnsi="Arial" w:cs="Arial"/>
          <w:b/>
          <w:color w:val="000000"/>
          <w:sz w:val="27"/>
          <w:szCs w:val="27"/>
          <w:lang w:eastAsia="sk-SK"/>
        </w:rPr>
      </w:pPr>
    </w:p>
    <w:p w14:paraId="5E19B67C" w14:textId="77777777" w:rsidR="00DA11A1" w:rsidRDefault="00DA11A1" w:rsidP="00DA11A1">
      <w:pPr>
        <w:spacing w:after="0" w:line="240" w:lineRule="auto"/>
        <w:jc w:val="center"/>
        <w:rPr>
          <w:rFonts w:ascii="Arial" w:hAnsi="Arial" w:cs="Arial"/>
          <w:b/>
          <w:color w:val="000000"/>
          <w:sz w:val="27"/>
          <w:szCs w:val="27"/>
          <w:lang w:eastAsia="sk-SK"/>
        </w:rPr>
      </w:pPr>
    </w:p>
    <w:p w14:paraId="119A13E0" w14:textId="1B7A8C97" w:rsidR="00DA11A1" w:rsidRPr="00DA11A1" w:rsidRDefault="00DA11A1" w:rsidP="00DA11A1">
      <w:pPr>
        <w:spacing w:after="0" w:line="240" w:lineRule="auto"/>
        <w:rPr>
          <w:rFonts w:ascii="Arial" w:hAnsi="Arial" w:cs="Arial"/>
          <w:b/>
          <w:color w:val="000000"/>
          <w:sz w:val="41"/>
          <w:szCs w:val="41"/>
          <w:lang w:eastAsia="sk-SK"/>
        </w:rPr>
      </w:pPr>
      <w:r w:rsidRPr="00DA11A1">
        <w:rPr>
          <w:rFonts w:ascii="Arial" w:hAnsi="Arial" w:cs="Arial"/>
          <w:b/>
          <w:color w:val="000000"/>
          <w:sz w:val="41"/>
          <w:szCs w:val="41"/>
          <w:lang w:eastAsia="sk-SK"/>
        </w:rPr>
        <w:t>Podmienky spracúvania osobných údajov</w:t>
      </w:r>
    </w:p>
    <w:p w14:paraId="477032A7" w14:textId="77777777" w:rsidR="00DA11A1" w:rsidRPr="00DA11A1" w:rsidRDefault="00DA11A1" w:rsidP="00DA11A1">
      <w:pPr>
        <w:spacing w:after="0" w:line="240" w:lineRule="auto"/>
        <w:jc w:val="center"/>
        <w:rPr>
          <w:rFonts w:ascii="Arial" w:hAnsi="Arial" w:cs="Arial"/>
          <w:b/>
          <w:color w:val="000000"/>
          <w:sz w:val="27"/>
          <w:szCs w:val="27"/>
          <w:lang w:eastAsia="sk-SK"/>
        </w:rPr>
      </w:pPr>
    </w:p>
    <w:p w14:paraId="5EF9378A" w14:textId="77777777" w:rsidR="00DA11A1" w:rsidRPr="00DA11A1" w:rsidRDefault="00DA11A1" w:rsidP="00DA11A1">
      <w:pPr>
        <w:pStyle w:val="Odsekzoznamu"/>
        <w:numPr>
          <w:ilvl w:val="3"/>
          <w:numId w:val="17"/>
        </w:numPr>
        <w:spacing w:after="0"/>
        <w:ind w:left="284" w:hanging="284"/>
        <w:jc w:val="both"/>
        <w:rPr>
          <w:rFonts w:ascii="Arial" w:hAnsi="Arial" w:cs="Arial"/>
          <w:color w:val="000000"/>
          <w:sz w:val="27"/>
          <w:szCs w:val="27"/>
          <w:lang w:eastAsia="sk-SK"/>
        </w:rPr>
      </w:pPr>
      <w:bookmarkStart w:id="4" w:name="_Hlk514429900"/>
      <w:r w:rsidRPr="00DA11A1">
        <w:rPr>
          <w:rFonts w:ascii="Arial" w:hAnsi="Arial" w:cs="Arial"/>
          <w:color w:val="000000"/>
          <w:sz w:val="27"/>
          <w:szCs w:val="27"/>
          <w:lang w:eastAsia="sk-SK"/>
        </w:rPr>
        <w:t>Prevádzkovateľ spracúva osobné údaje v nasledovných informačných systémoch:</w:t>
      </w:r>
    </w:p>
    <w:p w14:paraId="19D487B2" w14:textId="77777777" w:rsidR="00DA11A1" w:rsidRPr="00DA11A1" w:rsidRDefault="00DA11A1" w:rsidP="00DA11A1">
      <w:pPr>
        <w:spacing w:after="0" w:line="240" w:lineRule="auto"/>
        <w:jc w:val="both"/>
        <w:rPr>
          <w:rFonts w:ascii="Arial" w:hAnsi="Arial" w:cs="Arial"/>
          <w:color w:val="000000"/>
          <w:sz w:val="27"/>
          <w:szCs w:val="27"/>
          <w:lang w:eastAsia="sk-SK"/>
        </w:rPr>
      </w:pPr>
    </w:p>
    <w:p w14:paraId="077C6172" w14:textId="77777777" w:rsidR="00DA11A1" w:rsidRPr="00DA11A1" w:rsidRDefault="00DA11A1" w:rsidP="00DA11A1">
      <w:pPr>
        <w:spacing w:after="0" w:line="240" w:lineRule="auto"/>
        <w:jc w:val="both"/>
        <w:rPr>
          <w:rFonts w:ascii="Arial" w:hAnsi="Arial" w:cs="Arial"/>
          <w:color w:val="000000"/>
          <w:sz w:val="27"/>
          <w:szCs w:val="27"/>
          <w:lang w:eastAsia="sk-SK"/>
        </w:rPr>
      </w:pPr>
    </w:p>
    <w:p w14:paraId="49B2FD6C" w14:textId="77777777" w:rsidR="00DA11A1" w:rsidRPr="00E5228B" w:rsidRDefault="00DA11A1" w:rsidP="00DA11A1">
      <w:pPr>
        <w:pStyle w:val="Odsekzoznamu"/>
        <w:numPr>
          <w:ilvl w:val="0"/>
          <w:numId w:val="18"/>
        </w:numPr>
        <w:tabs>
          <w:tab w:val="left" w:pos="1134"/>
        </w:tabs>
        <w:spacing w:after="0"/>
        <w:ind w:left="1134" w:hanging="567"/>
        <w:jc w:val="both"/>
        <w:rPr>
          <w:rFonts w:ascii="Arial" w:hAnsi="Arial" w:cs="Arial"/>
          <w:b/>
          <w:bCs/>
          <w:color w:val="000000"/>
          <w:sz w:val="27"/>
          <w:szCs w:val="27"/>
          <w:lang w:eastAsia="sk-SK"/>
        </w:rPr>
      </w:pPr>
      <w:r w:rsidRPr="00E5228B">
        <w:rPr>
          <w:rFonts w:ascii="Arial" w:hAnsi="Arial" w:cs="Arial"/>
          <w:b/>
          <w:bCs/>
          <w:color w:val="000000"/>
          <w:sz w:val="27"/>
          <w:szCs w:val="27"/>
          <w:lang w:eastAsia="sk-SK"/>
        </w:rPr>
        <w:t>Informačný systém Zákazníci</w:t>
      </w:r>
    </w:p>
    <w:p w14:paraId="72B0FC1C" w14:textId="77777777" w:rsidR="00DA11A1" w:rsidRPr="00DA11A1" w:rsidRDefault="00DA11A1" w:rsidP="00DA11A1">
      <w:pPr>
        <w:spacing w:after="0" w:line="240" w:lineRule="auto"/>
        <w:ind w:left="1069"/>
        <w:jc w:val="both"/>
        <w:rPr>
          <w:rFonts w:ascii="Arial" w:hAnsi="Arial" w:cs="Arial"/>
          <w:b/>
          <w:bCs/>
          <w:color w:val="000000"/>
          <w:sz w:val="27"/>
          <w:szCs w:val="27"/>
          <w:lang w:eastAsia="sk-SK"/>
        </w:rPr>
      </w:pPr>
    </w:p>
    <w:p w14:paraId="0AC4C340" w14:textId="77777777" w:rsidR="00DA11A1" w:rsidRPr="00DA11A1" w:rsidRDefault="00DA11A1" w:rsidP="00DA11A1">
      <w:pPr>
        <w:pStyle w:val="Odsekzoznamu"/>
        <w:spacing w:after="0"/>
        <w:ind w:left="284"/>
        <w:jc w:val="both"/>
        <w:rPr>
          <w:rFonts w:ascii="Arial" w:hAnsi="Arial" w:cs="Arial"/>
          <w:color w:val="000000"/>
          <w:sz w:val="27"/>
          <w:szCs w:val="27"/>
          <w:lang w:eastAsia="sk-SK"/>
        </w:rPr>
      </w:pPr>
      <w:r w:rsidRPr="00DA11A1">
        <w:rPr>
          <w:rFonts w:ascii="Arial" w:hAnsi="Arial" w:cs="Arial"/>
          <w:color w:val="000000"/>
          <w:sz w:val="27"/>
          <w:szCs w:val="27"/>
          <w:lang w:eastAsia="sk-SK"/>
        </w:rPr>
        <w:t>Osobitné kategórie osobných údajov sa nespracovávajú.</w:t>
      </w:r>
    </w:p>
    <w:p w14:paraId="39831224" w14:textId="77777777" w:rsidR="00DA11A1" w:rsidRPr="00DA11A1" w:rsidRDefault="00DA11A1" w:rsidP="00DA11A1">
      <w:pPr>
        <w:pStyle w:val="Odsekzoznamu"/>
        <w:spacing w:after="0"/>
        <w:ind w:left="284"/>
        <w:jc w:val="both"/>
        <w:rPr>
          <w:rFonts w:ascii="Arial" w:hAnsi="Arial" w:cs="Arial"/>
          <w:color w:val="000000"/>
          <w:sz w:val="27"/>
          <w:szCs w:val="27"/>
          <w:lang w:eastAsia="sk-SK"/>
        </w:rPr>
      </w:pPr>
    </w:p>
    <w:p w14:paraId="745BC924" w14:textId="77777777" w:rsidR="00DA11A1" w:rsidRPr="00DA11A1" w:rsidRDefault="00DA11A1" w:rsidP="00DA11A1">
      <w:pPr>
        <w:spacing w:after="0" w:line="240" w:lineRule="auto"/>
        <w:ind w:left="284"/>
        <w:jc w:val="both"/>
        <w:rPr>
          <w:rFonts w:ascii="Arial" w:hAnsi="Arial" w:cs="Arial"/>
          <w:color w:val="000000"/>
          <w:sz w:val="27"/>
          <w:szCs w:val="27"/>
          <w:lang w:eastAsia="sk-SK"/>
        </w:rPr>
      </w:pPr>
      <w:r w:rsidRPr="00DA11A1">
        <w:rPr>
          <w:rFonts w:ascii="Arial" w:hAnsi="Arial" w:cs="Arial"/>
          <w:color w:val="000000"/>
          <w:sz w:val="27"/>
          <w:szCs w:val="27"/>
          <w:lang w:eastAsia="sk-SK"/>
        </w:rPr>
        <w:t>Účelom je zabezpečenie obchodnej a prevádzkovej činnosti Prevádzkovateľa,</w:t>
      </w:r>
      <w:bookmarkStart w:id="5" w:name="_Hlk516235761"/>
      <w:r w:rsidRPr="00DA11A1">
        <w:rPr>
          <w:rFonts w:ascii="Arial" w:hAnsi="Arial" w:cs="Arial"/>
          <w:color w:val="000000"/>
          <w:sz w:val="27"/>
          <w:szCs w:val="27"/>
          <w:lang w:eastAsia="sk-SK"/>
        </w:rPr>
        <w:t xml:space="preserve"> p</w:t>
      </w:r>
      <w:r w:rsidRPr="00DA11A1">
        <w:rPr>
          <w:rFonts w:ascii="Arial" w:hAnsi="Arial" w:cs="Arial"/>
          <w:color w:val="000000"/>
          <w:sz w:val="27"/>
          <w:szCs w:val="27"/>
          <w:shd w:val="clear" w:color="auto" w:fill="FFFFFF"/>
        </w:rPr>
        <w:t>oskytovanie distribúcie a dodávky elektriny v zmysle zákona o energetike</w:t>
      </w:r>
      <w:bookmarkEnd w:id="5"/>
      <w:r w:rsidRPr="00DA11A1">
        <w:rPr>
          <w:rFonts w:ascii="Arial" w:hAnsi="Arial" w:cs="Arial"/>
          <w:color w:val="000000"/>
          <w:sz w:val="27"/>
          <w:szCs w:val="27"/>
          <w:shd w:val="clear" w:color="auto" w:fill="FFFFFF"/>
        </w:rPr>
        <w:t>,</w:t>
      </w:r>
      <w:r w:rsidRPr="00DA11A1">
        <w:rPr>
          <w:rFonts w:ascii="Arial" w:hAnsi="Arial" w:cs="Arial"/>
          <w:color w:val="000000"/>
          <w:sz w:val="27"/>
          <w:szCs w:val="27"/>
          <w:lang w:eastAsia="sk-SK"/>
        </w:rPr>
        <w:t> plnenie zmluvnej povinnosti a plnenie zákonnej povinnosti.</w:t>
      </w:r>
    </w:p>
    <w:p w14:paraId="004050A9" w14:textId="77777777" w:rsidR="00DA11A1" w:rsidRPr="00DA11A1" w:rsidRDefault="00DA11A1" w:rsidP="00DA11A1">
      <w:pPr>
        <w:spacing w:after="0" w:line="240" w:lineRule="auto"/>
        <w:ind w:left="1069"/>
        <w:jc w:val="both"/>
        <w:rPr>
          <w:rFonts w:ascii="Arial" w:hAnsi="Arial" w:cs="Arial"/>
          <w:color w:val="000000"/>
          <w:sz w:val="27"/>
          <w:szCs w:val="27"/>
          <w:lang w:eastAsia="sk-SK"/>
        </w:rPr>
      </w:pPr>
    </w:p>
    <w:p w14:paraId="3E630A22" w14:textId="77777777" w:rsidR="00DA11A1" w:rsidRPr="00DA11A1" w:rsidRDefault="00DA11A1" w:rsidP="00DA11A1">
      <w:pPr>
        <w:pStyle w:val="Odsekzoznamu"/>
        <w:spacing w:after="0"/>
        <w:ind w:left="284"/>
        <w:jc w:val="both"/>
        <w:rPr>
          <w:rFonts w:ascii="Arial" w:hAnsi="Arial" w:cs="Arial"/>
          <w:color w:val="000000"/>
          <w:sz w:val="27"/>
          <w:szCs w:val="27"/>
          <w:lang w:eastAsia="sk-SK"/>
        </w:rPr>
      </w:pPr>
      <w:bookmarkStart w:id="6" w:name="_Hlk516230895"/>
      <w:r w:rsidRPr="00DA11A1">
        <w:rPr>
          <w:rFonts w:ascii="Arial" w:hAnsi="Arial" w:cs="Arial"/>
          <w:color w:val="000000"/>
          <w:sz w:val="27"/>
          <w:szCs w:val="27"/>
          <w:lang w:eastAsia="sk-SK"/>
        </w:rPr>
        <w:t>Právnym základom na spracovanie osobných údajov je:</w:t>
      </w:r>
    </w:p>
    <w:p w14:paraId="788890AB" w14:textId="77777777" w:rsidR="00DA11A1" w:rsidRPr="00DA11A1" w:rsidRDefault="00DA11A1" w:rsidP="00DA11A1">
      <w:pPr>
        <w:pStyle w:val="Odsekzoznamu"/>
        <w:numPr>
          <w:ilvl w:val="0"/>
          <w:numId w:val="14"/>
        </w:numPr>
        <w:spacing w:after="0"/>
        <w:jc w:val="both"/>
        <w:rPr>
          <w:rFonts w:ascii="Arial" w:hAnsi="Arial" w:cs="Arial"/>
          <w:color w:val="000000"/>
          <w:sz w:val="27"/>
          <w:szCs w:val="27"/>
          <w:lang w:eastAsia="sk-SK"/>
        </w:rPr>
      </w:pPr>
      <w:r w:rsidRPr="00DA11A1">
        <w:rPr>
          <w:rFonts w:ascii="Arial" w:hAnsi="Arial" w:cs="Arial"/>
          <w:color w:val="000000"/>
          <w:sz w:val="27"/>
          <w:szCs w:val="27"/>
          <w:lang w:eastAsia="sk-SK"/>
        </w:rPr>
        <w:t xml:space="preserve">plnenie zmluvnej povinnosti podľa § 13 ods. 1 písm. b), </w:t>
      </w:r>
    </w:p>
    <w:bookmarkEnd w:id="6"/>
    <w:p w14:paraId="2A22E1F0" w14:textId="77777777" w:rsidR="00DA11A1" w:rsidRPr="00DA11A1" w:rsidRDefault="00DA11A1" w:rsidP="00DA11A1">
      <w:pPr>
        <w:pStyle w:val="Odsekzoznamu"/>
        <w:numPr>
          <w:ilvl w:val="0"/>
          <w:numId w:val="14"/>
        </w:numPr>
        <w:spacing w:after="0"/>
        <w:ind w:left="1069"/>
        <w:jc w:val="both"/>
        <w:rPr>
          <w:rFonts w:ascii="Arial" w:hAnsi="Arial" w:cs="Arial"/>
          <w:color w:val="000000"/>
          <w:sz w:val="27"/>
          <w:szCs w:val="27"/>
          <w:lang w:eastAsia="sk-SK"/>
        </w:rPr>
      </w:pPr>
      <w:r w:rsidRPr="00DA11A1">
        <w:rPr>
          <w:rFonts w:ascii="Arial" w:hAnsi="Arial" w:cs="Arial"/>
          <w:color w:val="000000"/>
          <w:sz w:val="27"/>
          <w:szCs w:val="27"/>
          <w:lang w:eastAsia="sk-SK"/>
        </w:rPr>
        <w:t>plnenie zákonnej povinnosti najmä podľa § 13 ods. 1 písm. c) zákona o ochrane osobných údajov v spojení s § 34 ods. 7 zákona č. 251/2012 Z. z. o </w:t>
      </w:r>
      <w:proofErr w:type="spellStart"/>
      <w:r w:rsidRPr="00DA11A1">
        <w:rPr>
          <w:rFonts w:ascii="Arial" w:hAnsi="Arial" w:cs="Arial"/>
          <w:color w:val="000000"/>
          <w:sz w:val="27"/>
          <w:szCs w:val="27"/>
          <w:lang w:eastAsia="sk-SK"/>
        </w:rPr>
        <w:t>energeticke</w:t>
      </w:r>
      <w:proofErr w:type="spellEnd"/>
      <w:r w:rsidRPr="00DA11A1">
        <w:rPr>
          <w:rFonts w:ascii="Arial" w:hAnsi="Arial" w:cs="Arial"/>
          <w:color w:val="000000"/>
          <w:sz w:val="27"/>
          <w:szCs w:val="27"/>
          <w:lang w:eastAsia="sk-SK"/>
        </w:rPr>
        <w:t xml:space="preserve"> a o zmene a doplnení niektorých zákonov.</w:t>
      </w:r>
    </w:p>
    <w:p w14:paraId="17428ABC" w14:textId="77777777" w:rsidR="00DA11A1" w:rsidRPr="00DA11A1" w:rsidRDefault="00DA11A1" w:rsidP="00DA11A1">
      <w:pPr>
        <w:pStyle w:val="Odsekzoznamu"/>
        <w:spacing w:after="0"/>
        <w:ind w:left="284"/>
        <w:jc w:val="both"/>
        <w:rPr>
          <w:rFonts w:ascii="Arial" w:hAnsi="Arial" w:cs="Arial"/>
          <w:color w:val="000000"/>
          <w:sz w:val="27"/>
          <w:szCs w:val="27"/>
          <w:lang w:eastAsia="sk-SK"/>
        </w:rPr>
      </w:pPr>
      <w:bookmarkStart w:id="7" w:name="_Hlk515380649"/>
      <w:r w:rsidRPr="00DA11A1">
        <w:rPr>
          <w:rFonts w:ascii="Arial" w:hAnsi="Arial" w:cs="Arial"/>
          <w:color w:val="000000"/>
          <w:sz w:val="27"/>
          <w:szCs w:val="27"/>
          <w:lang w:eastAsia="sk-SK"/>
        </w:rPr>
        <w:t xml:space="preserve">Spracúvajú sa osobné údaje v rozsahu: </w:t>
      </w:r>
    </w:p>
    <w:p w14:paraId="6ED0F9E7" w14:textId="77777777" w:rsidR="00DA11A1" w:rsidRPr="00DA11A1" w:rsidRDefault="00DA11A1" w:rsidP="00DA11A1">
      <w:pPr>
        <w:pStyle w:val="Odsekzoznamu"/>
        <w:spacing w:after="0"/>
        <w:ind w:left="284"/>
        <w:jc w:val="both"/>
        <w:rPr>
          <w:rFonts w:ascii="Arial" w:hAnsi="Arial" w:cs="Arial"/>
          <w:color w:val="000000"/>
          <w:sz w:val="27"/>
          <w:szCs w:val="27"/>
          <w:lang w:eastAsia="sk-SK"/>
        </w:rPr>
      </w:pPr>
      <w:bookmarkStart w:id="8" w:name="_Hlk516230934"/>
      <w:r w:rsidRPr="00DA11A1">
        <w:rPr>
          <w:rFonts w:ascii="Arial" w:hAnsi="Arial" w:cs="Arial"/>
          <w:color w:val="000000"/>
          <w:sz w:val="27"/>
          <w:szCs w:val="27"/>
          <w:lang w:eastAsia="sk-SK"/>
        </w:rPr>
        <w:t>Klienti:</w:t>
      </w:r>
    </w:p>
    <w:p w14:paraId="6210082E" w14:textId="77777777" w:rsidR="00DA11A1" w:rsidRPr="00DA11A1" w:rsidRDefault="00DA11A1" w:rsidP="00DA11A1">
      <w:pPr>
        <w:pStyle w:val="Odsekzoznamu"/>
        <w:numPr>
          <w:ilvl w:val="0"/>
          <w:numId w:val="14"/>
        </w:numPr>
        <w:spacing w:after="0"/>
        <w:ind w:left="851" w:hanging="284"/>
        <w:jc w:val="both"/>
        <w:rPr>
          <w:rFonts w:ascii="Arial" w:hAnsi="Arial" w:cs="Arial"/>
          <w:color w:val="000000"/>
          <w:sz w:val="27"/>
          <w:szCs w:val="27"/>
          <w:lang w:eastAsia="sk-SK"/>
        </w:rPr>
      </w:pPr>
      <w:r w:rsidRPr="00DA11A1">
        <w:rPr>
          <w:rFonts w:ascii="Arial" w:hAnsi="Arial" w:cs="Arial"/>
          <w:color w:val="000000"/>
          <w:sz w:val="27"/>
          <w:szCs w:val="27"/>
          <w:lang w:eastAsia="sk-SK"/>
        </w:rPr>
        <w:t xml:space="preserve">Právnické osoby: Názov spoločnosti, meno a priezvisko osoby oprávnenej za spoločnosť konať a jej osobné údaje v nižšie </w:t>
      </w:r>
      <w:r w:rsidRPr="00DA11A1">
        <w:rPr>
          <w:rFonts w:ascii="Arial" w:hAnsi="Arial" w:cs="Arial"/>
          <w:color w:val="000000"/>
          <w:sz w:val="27"/>
          <w:szCs w:val="27"/>
          <w:lang w:eastAsia="sk-SK"/>
        </w:rPr>
        <w:lastRenderedPageBreak/>
        <w:t>uvedenom rozsahu, kontaktné údaje (e-mail, telefonický kontakt) sídlo, IČO, DIČ.</w:t>
      </w:r>
    </w:p>
    <w:p w14:paraId="1C16B0E5" w14:textId="77777777" w:rsidR="00DA11A1" w:rsidRPr="00DA11A1" w:rsidRDefault="00DA11A1" w:rsidP="00DA11A1">
      <w:pPr>
        <w:pStyle w:val="Odsekzoznamu"/>
        <w:numPr>
          <w:ilvl w:val="0"/>
          <w:numId w:val="14"/>
        </w:numPr>
        <w:spacing w:after="0"/>
        <w:ind w:left="851" w:hanging="284"/>
        <w:jc w:val="both"/>
        <w:rPr>
          <w:rFonts w:ascii="Arial" w:hAnsi="Arial" w:cs="Arial"/>
          <w:color w:val="000000"/>
          <w:sz w:val="27"/>
          <w:szCs w:val="27"/>
          <w:lang w:eastAsia="sk-SK"/>
        </w:rPr>
      </w:pPr>
      <w:r w:rsidRPr="00DA11A1">
        <w:rPr>
          <w:rFonts w:ascii="Arial" w:hAnsi="Arial" w:cs="Arial"/>
          <w:color w:val="000000"/>
          <w:sz w:val="27"/>
          <w:szCs w:val="27"/>
          <w:lang w:eastAsia="sk-SK"/>
        </w:rPr>
        <w:t>Fyzické osoby: Meno/Priezvisko, rodné číslo, trvalý pobyt, kontaktné údaje (e-mail, telefonický kontakt)</w:t>
      </w:r>
    </w:p>
    <w:p w14:paraId="2D8CEF0D" w14:textId="77777777" w:rsidR="00DA11A1" w:rsidRPr="00DA11A1" w:rsidRDefault="00DA11A1" w:rsidP="00DA11A1">
      <w:pPr>
        <w:spacing w:after="0" w:line="240" w:lineRule="auto"/>
        <w:ind w:left="284"/>
        <w:jc w:val="both"/>
        <w:rPr>
          <w:rFonts w:ascii="Arial" w:hAnsi="Arial" w:cs="Arial"/>
          <w:color w:val="000000"/>
          <w:sz w:val="27"/>
          <w:szCs w:val="27"/>
          <w:lang w:eastAsia="sk-SK"/>
        </w:rPr>
      </w:pPr>
      <w:r w:rsidRPr="00DA11A1">
        <w:rPr>
          <w:rFonts w:ascii="Arial" w:hAnsi="Arial" w:cs="Arial"/>
          <w:color w:val="000000"/>
          <w:sz w:val="27"/>
          <w:szCs w:val="27"/>
          <w:lang w:eastAsia="sk-SK"/>
        </w:rPr>
        <w:t xml:space="preserve">Prevádzkovateľ je oprávnený vyžadovať osobné údaje v zmysle zákona o energetike a v zmysle </w:t>
      </w:r>
      <w:r w:rsidRPr="00DA11A1">
        <w:rPr>
          <w:rFonts w:ascii="Arial" w:hAnsi="Arial" w:cs="Arial"/>
          <w:sz w:val="27"/>
          <w:szCs w:val="27"/>
        </w:rPr>
        <w:t>zákona o ochrane pred legalizáciou príjmov z trestnej činnosti a o ochrane pred financovaním terorizmu</w:t>
      </w:r>
      <w:r w:rsidRPr="00DA11A1">
        <w:rPr>
          <w:rFonts w:ascii="Arial" w:hAnsi="Arial" w:cs="Arial"/>
          <w:color w:val="000000"/>
          <w:sz w:val="27"/>
          <w:szCs w:val="27"/>
          <w:lang w:eastAsia="sk-SK"/>
        </w:rPr>
        <w:t>.</w:t>
      </w:r>
      <w:bookmarkEnd w:id="8"/>
    </w:p>
    <w:p w14:paraId="12BB7F7F" w14:textId="77777777" w:rsidR="00DA11A1" w:rsidRPr="00DA11A1" w:rsidRDefault="00DA11A1" w:rsidP="00DA11A1">
      <w:pPr>
        <w:spacing w:after="0" w:line="240" w:lineRule="auto"/>
        <w:ind w:left="567"/>
        <w:jc w:val="both"/>
        <w:rPr>
          <w:rFonts w:ascii="Arial" w:hAnsi="Arial" w:cs="Arial"/>
          <w:color w:val="000000"/>
          <w:sz w:val="27"/>
          <w:szCs w:val="27"/>
          <w:lang w:eastAsia="sk-SK"/>
        </w:rPr>
      </w:pPr>
    </w:p>
    <w:p w14:paraId="3E16E056" w14:textId="77777777" w:rsidR="00DA11A1" w:rsidRPr="00DA11A1" w:rsidRDefault="00DA11A1" w:rsidP="00DA11A1">
      <w:pPr>
        <w:spacing w:after="0" w:line="240" w:lineRule="auto"/>
        <w:ind w:left="284"/>
        <w:jc w:val="both"/>
        <w:rPr>
          <w:rFonts w:ascii="Arial" w:hAnsi="Arial" w:cs="Arial"/>
          <w:color w:val="000000"/>
          <w:sz w:val="27"/>
          <w:szCs w:val="27"/>
          <w:lang w:eastAsia="sk-SK"/>
        </w:rPr>
      </w:pPr>
      <w:r w:rsidRPr="00DA11A1">
        <w:rPr>
          <w:rFonts w:ascii="Arial" w:hAnsi="Arial" w:cs="Arial"/>
          <w:color w:val="000000"/>
          <w:sz w:val="27"/>
          <w:szCs w:val="27"/>
          <w:lang w:eastAsia="sk-SK"/>
        </w:rPr>
        <w:t xml:space="preserve">Kategórie príjemcov: </w:t>
      </w:r>
    </w:p>
    <w:p w14:paraId="0EA91BBC" w14:textId="77777777" w:rsidR="00DA11A1" w:rsidRPr="00DA11A1" w:rsidRDefault="00DA11A1" w:rsidP="00DA11A1">
      <w:pPr>
        <w:pStyle w:val="Odsekzoznamu"/>
        <w:numPr>
          <w:ilvl w:val="0"/>
          <w:numId w:val="14"/>
        </w:numPr>
        <w:spacing w:after="0"/>
        <w:jc w:val="both"/>
        <w:rPr>
          <w:rFonts w:ascii="Arial" w:hAnsi="Arial" w:cs="Arial"/>
          <w:color w:val="000000"/>
          <w:sz w:val="27"/>
          <w:szCs w:val="27"/>
          <w:lang w:eastAsia="sk-SK"/>
        </w:rPr>
      </w:pPr>
      <w:bookmarkStart w:id="9" w:name="_Hlk516230968"/>
      <w:r w:rsidRPr="00DA11A1">
        <w:rPr>
          <w:rFonts w:ascii="Arial" w:hAnsi="Arial" w:cs="Arial"/>
          <w:color w:val="000000"/>
          <w:sz w:val="27"/>
          <w:szCs w:val="27"/>
          <w:lang w:eastAsia="sk-SK"/>
        </w:rPr>
        <w:t>zamestnanci Prevádzkovateľa,</w:t>
      </w:r>
    </w:p>
    <w:bookmarkEnd w:id="9"/>
    <w:p w14:paraId="0899C2A2" w14:textId="77777777" w:rsidR="00DA11A1" w:rsidRPr="00DA11A1" w:rsidRDefault="00DA11A1" w:rsidP="00DA11A1">
      <w:pPr>
        <w:pStyle w:val="Odsekzoznamu"/>
        <w:numPr>
          <w:ilvl w:val="0"/>
          <w:numId w:val="14"/>
        </w:numPr>
        <w:spacing w:after="0"/>
        <w:jc w:val="both"/>
        <w:rPr>
          <w:rFonts w:ascii="Arial" w:hAnsi="Arial" w:cs="Arial"/>
          <w:color w:val="000000"/>
          <w:sz w:val="27"/>
          <w:szCs w:val="27"/>
          <w:lang w:eastAsia="sk-SK"/>
        </w:rPr>
      </w:pPr>
      <w:r w:rsidRPr="00DA11A1">
        <w:rPr>
          <w:rFonts w:ascii="Arial" w:hAnsi="Arial" w:cs="Arial"/>
          <w:color w:val="000000"/>
          <w:sz w:val="27"/>
          <w:szCs w:val="27"/>
          <w:lang w:eastAsia="sk-SK"/>
        </w:rPr>
        <w:t>súdni exekútori, orgány činné v trestnom konaní, súdy,</w:t>
      </w:r>
    </w:p>
    <w:p w14:paraId="0DCC7155" w14:textId="77777777" w:rsidR="00DA11A1" w:rsidRPr="00DA11A1" w:rsidRDefault="00DA11A1" w:rsidP="00DA11A1">
      <w:pPr>
        <w:pStyle w:val="Odsekzoznamu"/>
        <w:numPr>
          <w:ilvl w:val="0"/>
          <w:numId w:val="14"/>
        </w:numPr>
        <w:spacing w:after="0"/>
        <w:jc w:val="both"/>
        <w:rPr>
          <w:rFonts w:ascii="Arial" w:hAnsi="Arial" w:cs="Arial"/>
          <w:color w:val="000000"/>
          <w:sz w:val="27"/>
          <w:szCs w:val="27"/>
          <w:lang w:eastAsia="sk-SK"/>
        </w:rPr>
      </w:pPr>
      <w:r w:rsidRPr="00DA11A1">
        <w:rPr>
          <w:rFonts w:ascii="Arial" w:hAnsi="Arial" w:cs="Arial"/>
          <w:color w:val="000000"/>
          <w:sz w:val="27"/>
          <w:szCs w:val="27"/>
          <w:lang w:eastAsia="sk-SK"/>
        </w:rPr>
        <w:t xml:space="preserve">iná povinná osoba v súlade so </w:t>
      </w:r>
      <w:r w:rsidRPr="00DA11A1">
        <w:rPr>
          <w:rFonts w:ascii="Arial" w:hAnsi="Arial" w:cs="Arial"/>
          <w:sz w:val="27"/>
          <w:szCs w:val="27"/>
        </w:rPr>
        <w:t>zákonom o ochrane pred legalizáciou príjmov z trestnej činnosti a o ochrane pred financovaním terorizmu</w:t>
      </w:r>
      <w:r w:rsidRPr="00DA11A1">
        <w:rPr>
          <w:rFonts w:ascii="Arial" w:hAnsi="Arial" w:cs="Arial"/>
          <w:color w:val="000000"/>
          <w:sz w:val="27"/>
          <w:szCs w:val="27"/>
          <w:lang w:eastAsia="sk-SK"/>
        </w:rPr>
        <w:t>.</w:t>
      </w:r>
    </w:p>
    <w:p w14:paraId="7724915C" w14:textId="77777777" w:rsidR="00DA11A1" w:rsidRPr="00DA11A1" w:rsidRDefault="00DA11A1" w:rsidP="00DA11A1">
      <w:pPr>
        <w:spacing w:after="0" w:line="240" w:lineRule="auto"/>
        <w:ind w:left="284"/>
        <w:jc w:val="both"/>
        <w:rPr>
          <w:rFonts w:ascii="Arial" w:hAnsi="Arial" w:cs="Arial"/>
          <w:color w:val="000000"/>
          <w:sz w:val="27"/>
          <w:szCs w:val="27"/>
          <w:lang w:eastAsia="sk-SK"/>
        </w:rPr>
      </w:pPr>
    </w:p>
    <w:p w14:paraId="50E95B33" w14:textId="77777777" w:rsidR="00DA11A1" w:rsidRPr="00DA11A1" w:rsidRDefault="00DA11A1" w:rsidP="00DA11A1">
      <w:pPr>
        <w:spacing w:after="0" w:line="240" w:lineRule="auto"/>
        <w:ind w:left="284"/>
        <w:jc w:val="both"/>
        <w:rPr>
          <w:rFonts w:ascii="Arial" w:hAnsi="Arial" w:cs="Arial"/>
          <w:color w:val="000000"/>
          <w:sz w:val="27"/>
          <w:szCs w:val="27"/>
          <w:lang w:eastAsia="sk-SK"/>
        </w:rPr>
      </w:pPr>
      <w:bookmarkStart w:id="10" w:name="_Hlk516231160"/>
      <w:r w:rsidRPr="00DA11A1">
        <w:rPr>
          <w:rFonts w:ascii="Arial" w:hAnsi="Arial" w:cs="Arial"/>
          <w:color w:val="000000"/>
          <w:sz w:val="27"/>
          <w:szCs w:val="27"/>
          <w:lang w:eastAsia="sk-SK"/>
        </w:rPr>
        <w:t xml:space="preserve">Prenos do tretích krajín: Prevádzkovateľ </w:t>
      </w:r>
      <w:r w:rsidRPr="00DA11A1">
        <w:rPr>
          <w:rFonts w:ascii="Arial" w:hAnsi="Arial" w:cs="Arial"/>
          <w:color w:val="000000"/>
          <w:sz w:val="27"/>
          <w:szCs w:val="27"/>
          <w:u w:val="single"/>
          <w:lang w:eastAsia="sk-SK"/>
        </w:rPr>
        <w:t>neprenáša</w:t>
      </w:r>
      <w:r w:rsidRPr="00DA11A1">
        <w:rPr>
          <w:rFonts w:ascii="Arial" w:hAnsi="Arial" w:cs="Arial"/>
          <w:color w:val="000000"/>
          <w:sz w:val="27"/>
          <w:szCs w:val="27"/>
          <w:lang w:eastAsia="sk-SK"/>
        </w:rPr>
        <w:t xml:space="preserve"> osobné údaje do tretích krajín. Výnimku tvoria zahraniční klienti, ktorí si výslovne vyžiadali prenos takýchto údajov a ktorých osobné údaje Prevádzkovateľ spracúva na základe zmluvy. V tomto prípade prenos prebieha prostredníctvom poštového podniku.</w:t>
      </w:r>
      <w:bookmarkEnd w:id="10"/>
      <w:r w:rsidRPr="00DA11A1">
        <w:rPr>
          <w:rFonts w:ascii="Arial" w:hAnsi="Arial" w:cs="Arial"/>
          <w:color w:val="000000"/>
          <w:sz w:val="27"/>
          <w:szCs w:val="27"/>
          <w:lang w:eastAsia="sk-SK"/>
        </w:rPr>
        <w:t xml:space="preserve"> Výnimkou je tiež prenos osobných údajov v zmysle </w:t>
      </w:r>
      <w:r w:rsidRPr="00DA11A1">
        <w:rPr>
          <w:rFonts w:ascii="Arial" w:hAnsi="Arial" w:cs="Arial"/>
          <w:sz w:val="27"/>
          <w:szCs w:val="27"/>
        </w:rPr>
        <w:t>Zákona o ochrane pred legalizáciou príjmov z trestnej činnosti a o ochrane pred financovaním terorizmu.</w:t>
      </w:r>
    </w:p>
    <w:p w14:paraId="235C9935" w14:textId="77777777" w:rsidR="00DA11A1" w:rsidRPr="00DA11A1" w:rsidRDefault="00DA11A1" w:rsidP="00DA11A1">
      <w:pPr>
        <w:spacing w:after="0" w:line="240" w:lineRule="auto"/>
        <w:ind w:left="284"/>
        <w:jc w:val="both"/>
        <w:rPr>
          <w:rFonts w:ascii="Arial" w:hAnsi="Arial" w:cs="Arial"/>
          <w:color w:val="000000"/>
          <w:sz w:val="27"/>
          <w:szCs w:val="27"/>
          <w:lang w:eastAsia="sk-SK"/>
        </w:rPr>
      </w:pPr>
    </w:p>
    <w:p w14:paraId="326E4C63" w14:textId="77777777" w:rsidR="00DA11A1" w:rsidRPr="00DA11A1" w:rsidRDefault="00DA11A1" w:rsidP="00DA11A1">
      <w:pPr>
        <w:spacing w:after="0" w:line="240" w:lineRule="auto"/>
        <w:ind w:left="284"/>
        <w:jc w:val="both"/>
        <w:rPr>
          <w:rFonts w:ascii="Arial" w:hAnsi="Arial" w:cs="Arial"/>
          <w:color w:val="000000"/>
          <w:sz w:val="27"/>
          <w:szCs w:val="27"/>
          <w:lang w:eastAsia="sk-SK"/>
        </w:rPr>
      </w:pPr>
      <w:r w:rsidRPr="00DA11A1">
        <w:rPr>
          <w:rFonts w:ascii="Arial" w:hAnsi="Arial" w:cs="Arial"/>
          <w:color w:val="000000"/>
          <w:sz w:val="27"/>
          <w:szCs w:val="27"/>
          <w:lang w:eastAsia="sk-SK"/>
        </w:rPr>
        <w:t xml:space="preserve">Doba uchovávania osobných údajov: </w:t>
      </w:r>
    </w:p>
    <w:p w14:paraId="4C754C67" w14:textId="77777777" w:rsidR="00DA11A1" w:rsidRPr="00DA11A1" w:rsidRDefault="00DA11A1" w:rsidP="00DA11A1">
      <w:pPr>
        <w:spacing w:after="0" w:line="240" w:lineRule="auto"/>
        <w:ind w:left="284"/>
        <w:jc w:val="both"/>
        <w:rPr>
          <w:rFonts w:ascii="Arial" w:hAnsi="Arial" w:cs="Arial"/>
          <w:color w:val="000000"/>
          <w:sz w:val="27"/>
          <w:szCs w:val="27"/>
          <w:lang w:eastAsia="sk-SK"/>
        </w:rPr>
      </w:pPr>
      <w:r w:rsidRPr="00DA11A1">
        <w:rPr>
          <w:rFonts w:ascii="Arial" w:hAnsi="Arial" w:cs="Arial"/>
          <w:color w:val="000000"/>
          <w:sz w:val="27"/>
          <w:szCs w:val="27"/>
          <w:lang w:eastAsia="sk-SK"/>
        </w:rPr>
        <w:t xml:space="preserve">Osobné údaje v informačnom systéme sa spracúvajú po dobu trvania zmluvy/dohody, pričom </w:t>
      </w:r>
      <w:r w:rsidRPr="00DA11A1">
        <w:rPr>
          <w:rFonts w:ascii="Arial" w:hAnsi="Arial" w:cs="Arial"/>
          <w:sz w:val="27"/>
          <w:szCs w:val="27"/>
        </w:rPr>
        <w:t xml:space="preserve">Prevádzkovateľ vymaže osobné údaje dotknutej osoby spracúvané na účel evidencie </w:t>
      </w:r>
      <w:r w:rsidRPr="00DA11A1">
        <w:rPr>
          <w:rFonts w:ascii="Arial" w:hAnsi="Arial" w:cs="Arial"/>
          <w:color w:val="000000"/>
          <w:sz w:val="27"/>
          <w:szCs w:val="27"/>
          <w:lang w:eastAsia="sk-SK"/>
        </w:rPr>
        <w:t>účtovnej dokumentácie</w:t>
      </w:r>
      <w:r w:rsidRPr="00DA11A1">
        <w:rPr>
          <w:rFonts w:ascii="Arial" w:hAnsi="Arial" w:cs="Arial"/>
          <w:sz w:val="27"/>
          <w:szCs w:val="27"/>
        </w:rPr>
        <w:t xml:space="preserve"> po uplynutí 10 rokov nasledujúcich po roku, v ktorom sa naposledy použili v zmysle § 35 ods. 3 písm. b) zákona č. 431/2002 Z. z. o účtovníctve, ak osobitný zákon neustanovuje inú lehotu.</w:t>
      </w:r>
    </w:p>
    <w:bookmarkEnd w:id="7"/>
    <w:p w14:paraId="4B00EE79" w14:textId="77777777" w:rsidR="00DA11A1" w:rsidRPr="00DA11A1" w:rsidRDefault="00DA11A1" w:rsidP="00DA11A1">
      <w:pPr>
        <w:spacing w:after="0" w:line="240" w:lineRule="auto"/>
        <w:ind w:left="1069"/>
        <w:jc w:val="both"/>
        <w:rPr>
          <w:rFonts w:ascii="Arial" w:hAnsi="Arial" w:cs="Arial"/>
          <w:color w:val="000000"/>
          <w:sz w:val="27"/>
          <w:szCs w:val="27"/>
          <w:lang w:eastAsia="sk-SK"/>
        </w:rPr>
      </w:pPr>
    </w:p>
    <w:p w14:paraId="7DC976BD" w14:textId="77777777" w:rsidR="00DA11A1" w:rsidRPr="00CB3528" w:rsidRDefault="00DA11A1" w:rsidP="00DA11A1">
      <w:pPr>
        <w:pStyle w:val="Odsekzoznamu"/>
        <w:spacing w:after="0"/>
        <w:ind w:left="284"/>
        <w:jc w:val="both"/>
        <w:rPr>
          <w:rFonts w:ascii="Arial" w:hAnsi="Arial" w:cs="Arial"/>
          <w:sz w:val="27"/>
          <w:szCs w:val="27"/>
        </w:rPr>
      </w:pPr>
      <w:bookmarkStart w:id="11" w:name="_Hlk514429921"/>
      <w:bookmarkEnd w:id="4"/>
      <w:r w:rsidRPr="00CB3528">
        <w:rPr>
          <w:rFonts w:ascii="Arial" w:hAnsi="Arial" w:cs="Arial"/>
          <w:color w:val="000000" w:themeColor="text1"/>
          <w:sz w:val="27"/>
          <w:szCs w:val="27"/>
        </w:rPr>
        <w:t xml:space="preserve">Osobné údaje sú spracúvané v informačnom systéme programu OMEGA a X MATIK. Prístup do programov je zabezpečený heslom. Programy sú chránené antivírovým programom ESET </w:t>
      </w:r>
      <w:proofErr w:type="spellStart"/>
      <w:r w:rsidRPr="00CB3528">
        <w:rPr>
          <w:rFonts w:ascii="Arial" w:hAnsi="Arial" w:cs="Arial"/>
          <w:color w:val="000000" w:themeColor="text1"/>
          <w:sz w:val="27"/>
          <w:szCs w:val="27"/>
        </w:rPr>
        <w:t>File</w:t>
      </w:r>
      <w:proofErr w:type="spellEnd"/>
      <w:r w:rsidRPr="00CB3528">
        <w:rPr>
          <w:rFonts w:ascii="Arial" w:hAnsi="Arial" w:cs="Arial"/>
          <w:color w:val="000000" w:themeColor="text1"/>
          <w:sz w:val="27"/>
          <w:szCs w:val="27"/>
        </w:rPr>
        <w:t xml:space="preserve"> </w:t>
      </w:r>
      <w:proofErr w:type="spellStart"/>
      <w:r w:rsidRPr="00CB3528">
        <w:rPr>
          <w:rFonts w:ascii="Arial" w:hAnsi="Arial" w:cs="Arial"/>
          <w:color w:val="000000" w:themeColor="text1"/>
          <w:sz w:val="27"/>
          <w:szCs w:val="27"/>
        </w:rPr>
        <w:t>Security</w:t>
      </w:r>
      <w:proofErr w:type="spellEnd"/>
      <w:r w:rsidRPr="00CB3528">
        <w:rPr>
          <w:rFonts w:ascii="Arial" w:hAnsi="Arial" w:cs="Arial"/>
          <w:color w:val="000000" w:themeColor="text1"/>
          <w:sz w:val="27"/>
          <w:szCs w:val="27"/>
        </w:rPr>
        <w:t xml:space="preserve"> </w:t>
      </w:r>
      <w:proofErr w:type="spellStart"/>
      <w:r w:rsidRPr="00CB3528">
        <w:rPr>
          <w:rFonts w:ascii="Arial" w:hAnsi="Arial" w:cs="Arial"/>
          <w:color w:val="000000" w:themeColor="text1"/>
          <w:sz w:val="27"/>
          <w:szCs w:val="27"/>
        </w:rPr>
        <w:t>for</w:t>
      </w:r>
      <w:proofErr w:type="spellEnd"/>
      <w:r w:rsidRPr="00CB3528">
        <w:rPr>
          <w:rFonts w:ascii="Arial" w:hAnsi="Arial" w:cs="Arial"/>
          <w:color w:val="000000" w:themeColor="text1"/>
          <w:sz w:val="27"/>
          <w:szCs w:val="27"/>
        </w:rPr>
        <w:t xml:space="preserve"> Windows Server, </w:t>
      </w:r>
      <w:bookmarkStart w:id="12" w:name="_Hlk516226711"/>
      <w:r w:rsidRPr="00CB3528">
        <w:rPr>
          <w:rFonts w:ascii="Arial" w:hAnsi="Arial" w:cs="Arial"/>
          <w:color w:val="000000" w:themeColor="text1"/>
          <w:sz w:val="27"/>
          <w:szCs w:val="27"/>
        </w:rPr>
        <w:t>ktorý zabezpečuje ochranu proti online hrozbám (Malware, Spyware)</w:t>
      </w:r>
      <w:bookmarkEnd w:id="12"/>
      <w:r w:rsidRPr="00CB3528">
        <w:rPr>
          <w:rFonts w:ascii="Arial" w:hAnsi="Arial" w:cs="Arial"/>
          <w:color w:val="000000" w:themeColor="text1"/>
          <w:sz w:val="27"/>
          <w:szCs w:val="27"/>
        </w:rPr>
        <w:t>.</w:t>
      </w:r>
    </w:p>
    <w:p w14:paraId="34DD283F" w14:textId="77777777" w:rsidR="00DA11A1" w:rsidRPr="00CB3528" w:rsidRDefault="00DA11A1" w:rsidP="00DA11A1">
      <w:pPr>
        <w:pStyle w:val="Odsekzoznamu"/>
        <w:spacing w:after="0"/>
        <w:ind w:left="284"/>
        <w:jc w:val="both"/>
        <w:rPr>
          <w:rFonts w:ascii="Arial" w:hAnsi="Arial" w:cs="Arial"/>
          <w:color w:val="000000" w:themeColor="text1"/>
          <w:sz w:val="27"/>
          <w:szCs w:val="27"/>
        </w:rPr>
      </w:pPr>
    </w:p>
    <w:p w14:paraId="235DCED5" w14:textId="77777777" w:rsidR="00DA11A1" w:rsidRPr="00CB3528" w:rsidRDefault="00DA11A1" w:rsidP="00DA11A1">
      <w:pPr>
        <w:pStyle w:val="Odsekzoznamu"/>
        <w:numPr>
          <w:ilvl w:val="0"/>
          <w:numId w:val="18"/>
        </w:numPr>
        <w:tabs>
          <w:tab w:val="left" w:pos="1134"/>
        </w:tabs>
        <w:suppressAutoHyphens w:val="0"/>
        <w:spacing w:before="240" w:after="0"/>
        <w:ind w:left="1134" w:hanging="567"/>
        <w:jc w:val="both"/>
        <w:textAlignment w:val="auto"/>
        <w:rPr>
          <w:rFonts w:ascii="Arial" w:hAnsi="Arial" w:cs="Arial"/>
          <w:b/>
          <w:bCs/>
          <w:color w:val="000000"/>
          <w:sz w:val="27"/>
          <w:szCs w:val="27"/>
          <w:lang w:eastAsia="sk-SK"/>
        </w:rPr>
      </w:pPr>
      <w:r w:rsidRPr="00CB3528">
        <w:rPr>
          <w:rFonts w:ascii="Arial" w:hAnsi="Arial" w:cs="Arial"/>
          <w:b/>
          <w:bCs/>
          <w:color w:val="000000"/>
          <w:sz w:val="27"/>
          <w:szCs w:val="27"/>
          <w:lang w:eastAsia="sk-SK"/>
        </w:rPr>
        <w:t>Informačný systém účtovné doklady</w:t>
      </w:r>
    </w:p>
    <w:p w14:paraId="60D481F7" w14:textId="77777777" w:rsidR="00DA11A1" w:rsidRPr="00DA11A1" w:rsidRDefault="00DA11A1" w:rsidP="00DA11A1">
      <w:pPr>
        <w:pStyle w:val="Odsekzoznamu"/>
        <w:spacing w:before="240" w:after="0"/>
        <w:ind w:left="284"/>
        <w:jc w:val="both"/>
        <w:rPr>
          <w:rFonts w:ascii="Arial" w:hAnsi="Arial" w:cs="Arial"/>
          <w:color w:val="000000"/>
          <w:sz w:val="27"/>
          <w:szCs w:val="27"/>
          <w:lang w:eastAsia="sk-SK"/>
        </w:rPr>
      </w:pPr>
      <w:bookmarkStart w:id="13" w:name="_Hlk516232617"/>
      <w:r w:rsidRPr="00DA11A1">
        <w:rPr>
          <w:rFonts w:ascii="Arial" w:hAnsi="Arial" w:cs="Arial"/>
          <w:color w:val="000000"/>
          <w:sz w:val="27"/>
          <w:szCs w:val="27"/>
          <w:lang w:eastAsia="sk-SK"/>
        </w:rPr>
        <w:t xml:space="preserve">Spracovávajú sa tu osobné údaje bez osobitných kategórii. </w:t>
      </w:r>
    </w:p>
    <w:p w14:paraId="538AD099" w14:textId="77777777" w:rsidR="00DA11A1" w:rsidRPr="00DA11A1" w:rsidRDefault="00DA11A1" w:rsidP="00DA11A1">
      <w:pPr>
        <w:pStyle w:val="Odsekzoznamu"/>
        <w:spacing w:before="240" w:after="0"/>
        <w:ind w:left="284"/>
        <w:jc w:val="both"/>
        <w:rPr>
          <w:rFonts w:ascii="Arial" w:hAnsi="Arial" w:cs="Arial"/>
          <w:color w:val="000000" w:themeColor="text1"/>
          <w:sz w:val="27"/>
          <w:szCs w:val="27"/>
          <w:lang w:eastAsia="sk-SK"/>
        </w:rPr>
      </w:pPr>
      <w:r w:rsidRPr="00DA11A1">
        <w:rPr>
          <w:rFonts w:ascii="Arial" w:hAnsi="Arial" w:cs="Arial"/>
          <w:color w:val="000000"/>
          <w:sz w:val="27"/>
          <w:szCs w:val="27"/>
          <w:lang w:eastAsia="sk-SK"/>
        </w:rPr>
        <w:t xml:space="preserve">Účelom spracovávania je </w:t>
      </w:r>
      <w:r w:rsidRPr="00DA11A1">
        <w:rPr>
          <w:rFonts w:ascii="Arial" w:hAnsi="Arial" w:cs="Arial"/>
          <w:color w:val="000000" w:themeColor="text1"/>
          <w:sz w:val="27"/>
          <w:szCs w:val="27"/>
          <w:lang w:eastAsia="sk-SK"/>
        </w:rPr>
        <w:t xml:space="preserve">evidencia účtovnej dokumentácie. </w:t>
      </w:r>
    </w:p>
    <w:p w14:paraId="0F715EB1" w14:textId="77777777" w:rsidR="00DA11A1" w:rsidRPr="00DA11A1" w:rsidRDefault="00DA11A1" w:rsidP="00DA11A1">
      <w:pPr>
        <w:pStyle w:val="Odsekzoznamu"/>
        <w:spacing w:before="240" w:after="0"/>
        <w:ind w:left="284"/>
        <w:jc w:val="both"/>
        <w:rPr>
          <w:rStyle w:val="Zkladntext7"/>
          <w:rFonts w:ascii="Arial" w:hAnsi="Arial" w:cs="Arial"/>
          <w:i w:val="0"/>
          <w:iCs w:val="0"/>
          <w:sz w:val="27"/>
          <w:szCs w:val="27"/>
        </w:rPr>
      </w:pPr>
      <w:r w:rsidRPr="00DA11A1">
        <w:rPr>
          <w:rFonts w:ascii="Arial" w:hAnsi="Arial" w:cs="Arial"/>
          <w:color w:val="000000" w:themeColor="text1"/>
          <w:sz w:val="27"/>
          <w:szCs w:val="27"/>
          <w:lang w:eastAsia="sk-SK"/>
        </w:rPr>
        <w:t xml:space="preserve">IS je vedený na základe </w:t>
      </w:r>
      <w:r w:rsidRPr="00DA11A1">
        <w:rPr>
          <w:rStyle w:val="Zkladntext7"/>
          <w:rFonts w:ascii="Arial" w:hAnsi="Arial" w:cs="Arial"/>
          <w:color w:val="000000" w:themeColor="text1"/>
          <w:sz w:val="27"/>
          <w:szCs w:val="27"/>
        </w:rPr>
        <w:t>zákona č. 431/2002 Z. z.</w:t>
      </w:r>
      <w:r w:rsidRPr="00DA11A1">
        <w:rPr>
          <w:rFonts w:ascii="Arial" w:hAnsi="Arial" w:cs="Arial"/>
          <w:i/>
          <w:iCs/>
          <w:color w:val="000000" w:themeColor="text1"/>
          <w:sz w:val="27"/>
          <w:szCs w:val="27"/>
        </w:rPr>
        <w:t xml:space="preserve"> </w:t>
      </w:r>
      <w:r w:rsidRPr="00DA11A1">
        <w:rPr>
          <w:rStyle w:val="Zkladntext7"/>
          <w:rFonts w:ascii="Arial" w:hAnsi="Arial" w:cs="Arial"/>
          <w:color w:val="000000" w:themeColor="text1"/>
          <w:sz w:val="27"/>
          <w:szCs w:val="27"/>
        </w:rPr>
        <w:t>o účtovníctve, v znení neskorších predpisov</w:t>
      </w:r>
      <w:r w:rsidRPr="00DA11A1">
        <w:rPr>
          <w:rFonts w:ascii="Arial" w:hAnsi="Arial" w:cs="Arial"/>
          <w:color w:val="000000" w:themeColor="text1"/>
          <w:sz w:val="27"/>
          <w:szCs w:val="27"/>
        </w:rPr>
        <w:t xml:space="preserve">, a jeho rozsah </w:t>
      </w:r>
      <w:r w:rsidRPr="00DA11A1">
        <w:rPr>
          <w:rStyle w:val="Zkladntext7"/>
          <w:rFonts w:ascii="Arial" w:hAnsi="Arial" w:cs="Arial"/>
          <w:color w:val="000000" w:themeColor="text1"/>
          <w:sz w:val="27"/>
          <w:szCs w:val="27"/>
        </w:rPr>
        <w:t xml:space="preserve">je vymedzený zákonom č. 431/2002 Z. z., o účtovníctve v znení neskorších predpisov. </w:t>
      </w:r>
    </w:p>
    <w:p w14:paraId="0B4A6F5D" w14:textId="77777777" w:rsidR="00DA11A1" w:rsidRPr="002D1705" w:rsidRDefault="00DA11A1" w:rsidP="00DA11A1">
      <w:pPr>
        <w:pStyle w:val="Odsekzoznamu"/>
        <w:spacing w:before="240" w:after="0"/>
        <w:ind w:left="284"/>
        <w:jc w:val="both"/>
        <w:rPr>
          <w:rFonts w:ascii="Arial" w:hAnsi="Arial" w:cs="Arial"/>
          <w:i/>
          <w:iCs/>
          <w:sz w:val="27"/>
          <w:szCs w:val="27"/>
        </w:rPr>
      </w:pPr>
      <w:r w:rsidRPr="00DA11A1">
        <w:rPr>
          <w:rFonts w:ascii="Arial" w:hAnsi="Arial" w:cs="Arial"/>
          <w:color w:val="000000" w:themeColor="text1"/>
          <w:sz w:val="27"/>
          <w:szCs w:val="27"/>
        </w:rPr>
        <w:lastRenderedPageBreak/>
        <w:t xml:space="preserve">Osobné údaje sa týkajú klientov, zamestnancov, </w:t>
      </w:r>
      <w:r w:rsidRPr="002D1705">
        <w:rPr>
          <w:rStyle w:val="Zkladntext7"/>
          <w:rFonts w:ascii="Arial" w:hAnsi="Arial" w:cs="Arial"/>
          <w:i w:val="0"/>
          <w:iCs w:val="0"/>
          <w:color w:val="000000" w:themeColor="text1"/>
          <w:sz w:val="27"/>
          <w:szCs w:val="27"/>
        </w:rPr>
        <w:t>dodávateľov a odberateľov.</w:t>
      </w:r>
      <w:r w:rsidRPr="002D1705">
        <w:rPr>
          <w:rFonts w:ascii="Arial" w:hAnsi="Arial" w:cs="Arial"/>
          <w:i/>
          <w:iCs/>
          <w:color w:val="000000" w:themeColor="text1"/>
          <w:sz w:val="27"/>
          <w:szCs w:val="27"/>
        </w:rPr>
        <w:t xml:space="preserve"> </w:t>
      </w:r>
    </w:p>
    <w:p w14:paraId="419F0C11" w14:textId="77777777" w:rsidR="00DA11A1" w:rsidRPr="002D1705" w:rsidRDefault="00DA11A1" w:rsidP="00DA11A1">
      <w:pPr>
        <w:pStyle w:val="Odsekzoznamu"/>
        <w:spacing w:before="240" w:after="0"/>
        <w:ind w:left="284"/>
        <w:jc w:val="both"/>
        <w:rPr>
          <w:rFonts w:ascii="Arial" w:hAnsi="Arial" w:cs="Arial"/>
          <w:i/>
          <w:iCs/>
          <w:color w:val="000000" w:themeColor="text1"/>
          <w:sz w:val="27"/>
          <w:szCs w:val="27"/>
        </w:rPr>
      </w:pPr>
      <w:r w:rsidRPr="002D1705">
        <w:rPr>
          <w:rStyle w:val="Zkladntext7"/>
          <w:rFonts w:ascii="Arial" w:hAnsi="Arial" w:cs="Arial"/>
          <w:i w:val="0"/>
          <w:iCs w:val="0"/>
          <w:color w:val="000000" w:themeColor="text1"/>
          <w:sz w:val="27"/>
          <w:szCs w:val="27"/>
        </w:rPr>
        <w:t>Poverená osoba Prevádzkovateľa bola riadne poučená v zmysle</w:t>
      </w:r>
      <w:r w:rsidRPr="002D1705">
        <w:rPr>
          <w:rFonts w:ascii="Arial" w:hAnsi="Arial" w:cs="Arial"/>
          <w:i/>
          <w:iCs/>
          <w:color w:val="000000" w:themeColor="text1"/>
          <w:sz w:val="27"/>
          <w:szCs w:val="27"/>
        </w:rPr>
        <w:t xml:space="preserve"> </w:t>
      </w:r>
      <w:r w:rsidRPr="002D1705">
        <w:rPr>
          <w:rStyle w:val="Zkladntext7"/>
          <w:rFonts w:ascii="Arial" w:hAnsi="Arial" w:cs="Arial"/>
          <w:i w:val="0"/>
          <w:iCs w:val="0"/>
          <w:color w:val="000000" w:themeColor="text1"/>
          <w:sz w:val="27"/>
          <w:szCs w:val="27"/>
        </w:rPr>
        <w:t>Zákona o ochrane osobných údajov</w:t>
      </w:r>
      <w:r w:rsidRPr="002D1705">
        <w:rPr>
          <w:rFonts w:ascii="Arial" w:hAnsi="Arial" w:cs="Arial"/>
          <w:i/>
          <w:iCs/>
          <w:color w:val="000000" w:themeColor="text1"/>
          <w:sz w:val="27"/>
          <w:szCs w:val="27"/>
        </w:rPr>
        <w:t xml:space="preserve">. </w:t>
      </w:r>
    </w:p>
    <w:p w14:paraId="0D9EB462" w14:textId="77777777" w:rsidR="00DA11A1" w:rsidRPr="00DA11A1" w:rsidRDefault="00DA11A1" w:rsidP="00DA11A1">
      <w:pPr>
        <w:spacing w:before="240" w:after="0" w:line="240" w:lineRule="auto"/>
        <w:ind w:left="284"/>
        <w:jc w:val="both"/>
        <w:rPr>
          <w:rStyle w:val="Zkladntext7"/>
          <w:rFonts w:ascii="Arial" w:hAnsi="Arial" w:cs="Arial"/>
          <w:i w:val="0"/>
          <w:iCs w:val="0"/>
          <w:sz w:val="27"/>
          <w:szCs w:val="27"/>
        </w:rPr>
      </w:pPr>
      <w:r w:rsidRPr="00DA11A1">
        <w:rPr>
          <w:rFonts w:ascii="Arial" w:hAnsi="Arial" w:cs="Arial"/>
          <w:color w:val="000000" w:themeColor="text1"/>
          <w:sz w:val="27"/>
          <w:szCs w:val="27"/>
        </w:rPr>
        <w:t xml:space="preserve">Spracúvajú sa osobné údaje: </w:t>
      </w:r>
      <w:r w:rsidRPr="00DA11A1">
        <w:rPr>
          <w:rStyle w:val="Zkladntext7"/>
          <w:rFonts w:ascii="Arial" w:hAnsi="Arial" w:cs="Arial"/>
          <w:sz w:val="27"/>
          <w:szCs w:val="27"/>
        </w:rPr>
        <w:t>Titul, meno, priezvisko, podpis, adresa. Na účely zaúčtovania miezd sa spracúvajú tiež osobné údaje dotknutých osôb, ktorým sa vyplácajú mzdy, a to v zákonom stanovenom rozsahu. Dotknutými osobami sú: Fyzické osoby – štatutárni zástupcovia, klienti, zamestnanci klienta, dodávatelia, odberatelia.</w:t>
      </w:r>
    </w:p>
    <w:p w14:paraId="1C7ABCAA" w14:textId="77777777" w:rsidR="00DA11A1" w:rsidRPr="00DA11A1" w:rsidRDefault="00DA11A1" w:rsidP="00DA11A1">
      <w:pPr>
        <w:spacing w:after="0" w:line="240" w:lineRule="auto"/>
        <w:ind w:firstLine="284"/>
        <w:jc w:val="both"/>
        <w:rPr>
          <w:rStyle w:val="Zkladntext7"/>
          <w:rFonts w:ascii="Arial" w:hAnsi="Arial" w:cs="Arial"/>
          <w:i w:val="0"/>
          <w:sz w:val="27"/>
          <w:szCs w:val="27"/>
        </w:rPr>
      </w:pPr>
    </w:p>
    <w:p w14:paraId="2BA48DEA" w14:textId="77777777" w:rsidR="00DA11A1" w:rsidRPr="002D1705" w:rsidRDefault="00DA11A1" w:rsidP="00DA11A1">
      <w:pPr>
        <w:spacing w:after="0" w:line="240" w:lineRule="auto"/>
        <w:ind w:firstLine="284"/>
        <w:jc w:val="both"/>
        <w:rPr>
          <w:rStyle w:val="Zkladntext7"/>
          <w:rFonts w:ascii="Arial" w:hAnsi="Arial" w:cs="Arial"/>
          <w:i w:val="0"/>
          <w:iCs w:val="0"/>
          <w:sz w:val="27"/>
          <w:szCs w:val="27"/>
        </w:rPr>
      </w:pPr>
      <w:r w:rsidRPr="002D1705">
        <w:rPr>
          <w:rStyle w:val="Zkladntext7"/>
          <w:rFonts w:ascii="Arial" w:hAnsi="Arial" w:cs="Arial"/>
          <w:i w:val="0"/>
          <w:iCs w:val="0"/>
          <w:sz w:val="27"/>
          <w:szCs w:val="27"/>
        </w:rPr>
        <w:t xml:space="preserve">Kategórie príjemcov: </w:t>
      </w:r>
    </w:p>
    <w:p w14:paraId="62E520C6" w14:textId="663FCFEF" w:rsidR="00DA11A1" w:rsidRPr="00DA11A1" w:rsidRDefault="00DA11A1" w:rsidP="00DA11A1">
      <w:pPr>
        <w:pStyle w:val="Odsekzoznamu"/>
        <w:numPr>
          <w:ilvl w:val="0"/>
          <w:numId w:val="19"/>
        </w:numPr>
        <w:spacing w:after="0"/>
        <w:jc w:val="both"/>
        <w:rPr>
          <w:rStyle w:val="Zkladntext7"/>
          <w:rFonts w:ascii="Arial" w:hAnsi="Arial" w:cs="Arial"/>
          <w:i w:val="0"/>
          <w:sz w:val="27"/>
          <w:szCs w:val="27"/>
        </w:rPr>
      </w:pPr>
      <w:bookmarkStart w:id="14" w:name="_Hlk516227263"/>
      <w:r w:rsidRPr="00DA11A1">
        <w:rPr>
          <w:rStyle w:val="Zkladntext7"/>
          <w:rFonts w:ascii="Arial" w:hAnsi="Arial" w:cs="Arial"/>
          <w:sz w:val="27"/>
          <w:szCs w:val="27"/>
        </w:rPr>
        <w:t>Finančná správa SR</w:t>
      </w:r>
    </w:p>
    <w:p w14:paraId="0B2732CF" w14:textId="77777777" w:rsidR="00DA11A1" w:rsidRPr="00DA11A1" w:rsidRDefault="00DA11A1" w:rsidP="00DA11A1">
      <w:pPr>
        <w:spacing w:after="0" w:line="240" w:lineRule="auto"/>
        <w:ind w:left="284"/>
        <w:jc w:val="both"/>
        <w:rPr>
          <w:rStyle w:val="Zkladntext7"/>
          <w:rFonts w:ascii="Arial" w:hAnsi="Arial" w:cs="Arial"/>
          <w:i w:val="0"/>
          <w:sz w:val="27"/>
          <w:szCs w:val="27"/>
        </w:rPr>
      </w:pPr>
    </w:p>
    <w:bookmarkEnd w:id="14"/>
    <w:p w14:paraId="79D4F1BB" w14:textId="77777777" w:rsidR="00DA11A1" w:rsidRPr="00DA11A1" w:rsidRDefault="00DA11A1" w:rsidP="00DA11A1">
      <w:pPr>
        <w:spacing w:after="0" w:line="240" w:lineRule="auto"/>
        <w:ind w:firstLine="284"/>
        <w:jc w:val="both"/>
        <w:rPr>
          <w:rStyle w:val="Zkladntext7"/>
          <w:rFonts w:ascii="Arial" w:hAnsi="Arial" w:cs="Arial"/>
          <w:i w:val="0"/>
          <w:sz w:val="27"/>
          <w:szCs w:val="27"/>
        </w:rPr>
      </w:pPr>
      <w:r w:rsidRPr="002D1705">
        <w:rPr>
          <w:rStyle w:val="Zkladntext7"/>
          <w:rFonts w:ascii="Arial" w:hAnsi="Arial" w:cs="Arial"/>
          <w:i w:val="0"/>
          <w:iCs w:val="0"/>
          <w:sz w:val="27"/>
          <w:szCs w:val="27"/>
        </w:rPr>
        <w:t>Prenos do tretích krajín:</w:t>
      </w:r>
      <w:r w:rsidRPr="00DA11A1">
        <w:rPr>
          <w:rStyle w:val="Zkladntext7"/>
          <w:rFonts w:ascii="Arial" w:hAnsi="Arial" w:cs="Arial"/>
          <w:sz w:val="27"/>
          <w:szCs w:val="27"/>
        </w:rPr>
        <w:t xml:space="preserve"> Prevádzkovateľ </w:t>
      </w:r>
      <w:r w:rsidRPr="00DA11A1">
        <w:rPr>
          <w:rStyle w:val="Zkladntext7"/>
          <w:rFonts w:ascii="Arial" w:hAnsi="Arial" w:cs="Arial"/>
          <w:sz w:val="27"/>
          <w:szCs w:val="27"/>
          <w:u w:val="single"/>
        </w:rPr>
        <w:t>neprenáša</w:t>
      </w:r>
      <w:r w:rsidRPr="00DA11A1">
        <w:rPr>
          <w:rStyle w:val="Zkladntext7"/>
          <w:rFonts w:ascii="Arial" w:hAnsi="Arial" w:cs="Arial"/>
          <w:sz w:val="27"/>
          <w:szCs w:val="27"/>
        </w:rPr>
        <w:t xml:space="preserve"> osobné údaje do tretích krajín.</w:t>
      </w:r>
    </w:p>
    <w:p w14:paraId="794A9E86" w14:textId="77777777" w:rsidR="00DA11A1" w:rsidRPr="00DA11A1" w:rsidRDefault="00DA11A1" w:rsidP="00DA11A1">
      <w:pPr>
        <w:spacing w:after="0" w:line="240" w:lineRule="auto"/>
        <w:ind w:firstLine="284"/>
        <w:jc w:val="both"/>
        <w:rPr>
          <w:rStyle w:val="Zkladntext7"/>
          <w:rFonts w:ascii="Arial" w:hAnsi="Arial" w:cs="Arial"/>
          <w:i w:val="0"/>
          <w:sz w:val="27"/>
          <w:szCs w:val="27"/>
        </w:rPr>
      </w:pPr>
    </w:p>
    <w:p w14:paraId="3EB063CE" w14:textId="77777777" w:rsidR="00DA11A1" w:rsidRPr="00DA11A1" w:rsidRDefault="00DA11A1" w:rsidP="00DA11A1">
      <w:pPr>
        <w:spacing w:after="0" w:line="240" w:lineRule="auto"/>
        <w:ind w:left="284"/>
        <w:jc w:val="both"/>
        <w:rPr>
          <w:rFonts w:ascii="Arial" w:hAnsi="Arial" w:cs="Arial"/>
          <w:sz w:val="27"/>
          <w:szCs w:val="27"/>
        </w:rPr>
      </w:pPr>
      <w:r w:rsidRPr="00DA11A1">
        <w:rPr>
          <w:rStyle w:val="Zkladntext7"/>
          <w:rFonts w:ascii="Arial" w:hAnsi="Arial" w:cs="Arial"/>
          <w:sz w:val="27"/>
          <w:szCs w:val="27"/>
        </w:rPr>
        <w:t xml:space="preserve">Doba uchovávania osobných údajov: </w:t>
      </w:r>
      <w:r w:rsidRPr="00DA11A1">
        <w:rPr>
          <w:rFonts w:ascii="Arial" w:hAnsi="Arial" w:cs="Arial"/>
          <w:sz w:val="27"/>
          <w:szCs w:val="27"/>
        </w:rPr>
        <w:t xml:space="preserve">Prevádzkovateľ vymaže osobné údaje dotknutej osoby spracúvané na účel evidencie </w:t>
      </w:r>
      <w:r w:rsidRPr="00DA11A1">
        <w:rPr>
          <w:rFonts w:ascii="Arial" w:hAnsi="Arial" w:cs="Arial"/>
          <w:color w:val="000000"/>
          <w:sz w:val="27"/>
          <w:szCs w:val="27"/>
          <w:lang w:eastAsia="sk-SK"/>
        </w:rPr>
        <w:t>účtovnej dokumentácie</w:t>
      </w:r>
      <w:r w:rsidRPr="00DA11A1">
        <w:rPr>
          <w:rFonts w:ascii="Arial" w:hAnsi="Arial" w:cs="Arial"/>
          <w:sz w:val="27"/>
          <w:szCs w:val="27"/>
        </w:rPr>
        <w:t xml:space="preserve"> po uplynutí 10 rokov nasledujúcich po roku, v ktorom sa naposledy použili v zmysle § 35 ods. 3 písm. b) zákona č. 431/2002 Z. z. o účtovníctve, ak tento zákon neustanovuje inú lehotu.</w:t>
      </w:r>
    </w:p>
    <w:p w14:paraId="0FF1A9AF" w14:textId="77777777" w:rsidR="00DA11A1" w:rsidRPr="00DA11A1" w:rsidRDefault="00DA11A1" w:rsidP="00DA11A1">
      <w:pPr>
        <w:spacing w:after="0" w:line="240" w:lineRule="auto"/>
        <w:ind w:left="284"/>
        <w:jc w:val="both"/>
        <w:rPr>
          <w:rFonts w:ascii="Arial" w:hAnsi="Arial" w:cs="Arial"/>
          <w:sz w:val="27"/>
          <w:szCs w:val="27"/>
        </w:rPr>
      </w:pPr>
    </w:p>
    <w:bookmarkEnd w:id="13"/>
    <w:p w14:paraId="45075BDE" w14:textId="77777777" w:rsidR="00DA11A1" w:rsidRPr="00A37873" w:rsidRDefault="00DA11A1" w:rsidP="00DA11A1">
      <w:pPr>
        <w:pStyle w:val="Odsekzoznamu"/>
        <w:numPr>
          <w:ilvl w:val="0"/>
          <w:numId w:val="18"/>
        </w:numPr>
        <w:suppressAutoHyphens w:val="0"/>
        <w:spacing w:before="240" w:after="0"/>
        <w:ind w:left="1134" w:hanging="567"/>
        <w:jc w:val="both"/>
        <w:textAlignment w:val="auto"/>
        <w:rPr>
          <w:rFonts w:ascii="Arial" w:hAnsi="Arial" w:cs="Arial"/>
          <w:b/>
          <w:bCs/>
          <w:color w:val="000000"/>
          <w:sz w:val="27"/>
          <w:szCs w:val="27"/>
          <w:lang w:eastAsia="sk-SK"/>
        </w:rPr>
      </w:pPr>
      <w:r w:rsidRPr="00A37873">
        <w:rPr>
          <w:rFonts w:ascii="Arial" w:hAnsi="Arial" w:cs="Arial"/>
          <w:b/>
          <w:bCs/>
          <w:color w:val="000000"/>
          <w:sz w:val="27"/>
          <w:szCs w:val="27"/>
          <w:lang w:eastAsia="sk-SK"/>
        </w:rPr>
        <w:t>Informačný systém Korešpondencia a správa registratúry</w:t>
      </w:r>
    </w:p>
    <w:p w14:paraId="465C1D74" w14:textId="77777777" w:rsidR="00DA11A1" w:rsidRPr="00DA11A1" w:rsidRDefault="00DA11A1" w:rsidP="00DA11A1">
      <w:pPr>
        <w:spacing w:before="240" w:after="0" w:line="240" w:lineRule="auto"/>
        <w:ind w:left="284"/>
        <w:jc w:val="both"/>
        <w:rPr>
          <w:rFonts w:ascii="Arial" w:hAnsi="Arial" w:cs="Arial"/>
          <w:color w:val="000000"/>
          <w:sz w:val="27"/>
          <w:szCs w:val="27"/>
          <w:lang w:eastAsia="sk-SK"/>
        </w:rPr>
      </w:pPr>
      <w:bookmarkStart w:id="15" w:name="_Hlk516232670"/>
      <w:r w:rsidRPr="00DA11A1">
        <w:rPr>
          <w:rFonts w:ascii="Arial" w:hAnsi="Arial" w:cs="Arial"/>
          <w:color w:val="000000"/>
          <w:sz w:val="27"/>
          <w:szCs w:val="27"/>
          <w:lang w:eastAsia="sk-SK"/>
        </w:rPr>
        <w:t xml:space="preserve">Spracovávajú sa tu osobné údaje bez osobitných kategórii. </w:t>
      </w:r>
    </w:p>
    <w:p w14:paraId="56E2C1C2" w14:textId="77777777" w:rsidR="00DA11A1" w:rsidRPr="00DA11A1" w:rsidRDefault="00DA11A1" w:rsidP="00DA11A1">
      <w:pPr>
        <w:spacing w:before="240" w:after="0" w:line="240" w:lineRule="auto"/>
        <w:ind w:left="284"/>
        <w:jc w:val="both"/>
        <w:rPr>
          <w:rStyle w:val="Zkladntext7"/>
          <w:rFonts w:ascii="Arial" w:hAnsi="Arial" w:cs="Arial"/>
          <w:i w:val="0"/>
          <w:iCs w:val="0"/>
          <w:sz w:val="27"/>
          <w:szCs w:val="27"/>
        </w:rPr>
      </w:pPr>
      <w:r w:rsidRPr="00DA11A1">
        <w:rPr>
          <w:rFonts w:ascii="Arial" w:hAnsi="Arial" w:cs="Arial"/>
          <w:color w:val="000000"/>
          <w:sz w:val="27"/>
          <w:szCs w:val="27"/>
          <w:lang w:eastAsia="sk-SK"/>
        </w:rPr>
        <w:t xml:space="preserve">Účelom je </w:t>
      </w:r>
      <w:r w:rsidRPr="00DA11A1">
        <w:rPr>
          <w:rStyle w:val="Zkladntext7"/>
          <w:rFonts w:ascii="Arial" w:hAnsi="Arial" w:cs="Arial"/>
          <w:sz w:val="27"/>
          <w:szCs w:val="27"/>
        </w:rPr>
        <w:t xml:space="preserve">evidencia prijatej a odoslanej korešpondencie, organizovanie manipulácie so záznamami a spismi (prijímanie, triedenie, evidovanie, obeh, tvorba, vybavovanie, odosielanie záznamov a ukladanie, ochrana a vyraďovanie spisov (záznamov), ako aj náležité personálne obsadenie, priestorové a materiálno-technické zabezpečenie registratúry organizácie. </w:t>
      </w:r>
    </w:p>
    <w:p w14:paraId="5430086A" w14:textId="77777777" w:rsidR="00DA11A1" w:rsidRPr="00DA11A1" w:rsidRDefault="00DA11A1" w:rsidP="00DA11A1">
      <w:pPr>
        <w:spacing w:before="240" w:after="0" w:line="240" w:lineRule="auto"/>
        <w:ind w:left="284"/>
        <w:jc w:val="both"/>
        <w:rPr>
          <w:rFonts w:ascii="Arial" w:hAnsi="Arial" w:cs="Arial"/>
          <w:i/>
          <w:iCs/>
          <w:color w:val="000000" w:themeColor="text1"/>
          <w:sz w:val="27"/>
          <w:szCs w:val="27"/>
        </w:rPr>
      </w:pPr>
      <w:r w:rsidRPr="00DA11A1">
        <w:rPr>
          <w:rStyle w:val="Zkladntext7"/>
          <w:rFonts w:ascii="Arial" w:hAnsi="Arial" w:cs="Arial"/>
          <w:sz w:val="27"/>
          <w:szCs w:val="27"/>
        </w:rPr>
        <w:t>IS je vedený na základe zákona č. 395/2002 o archívoch a registratúrach.</w:t>
      </w:r>
      <w:r w:rsidRPr="00DA11A1">
        <w:rPr>
          <w:rFonts w:ascii="Arial" w:hAnsi="Arial" w:cs="Arial"/>
          <w:i/>
          <w:iCs/>
          <w:color w:val="000000" w:themeColor="text1"/>
          <w:sz w:val="27"/>
          <w:szCs w:val="27"/>
        </w:rPr>
        <w:t xml:space="preserve"> </w:t>
      </w:r>
    </w:p>
    <w:p w14:paraId="51BFBBA6" w14:textId="77777777" w:rsidR="00DA11A1" w:rsidRPr="00DA11A1" w:rsidRDefault="00DA11A1" w:rsidP="00DA11A1">
      <w:pPr>
        <w:pStyle w:val="Odsekzoznamu"/>
        <w:spacing w:after="0"/>
        <w:ind w:left="284"/>
        <w:jc w:val="both"/>
        <w:rPr>
          <w:rFonts w:ascii="Arial" w:hAnsi="Arial" w:cs="Arial"/>
          <w:sz w:val="27"/>
          <w:szCs w:val="27"/>
        </w:rPr>
      </w:pPr>
      <w:r w:rsidRPr="00DA11A1">
        <w:rPr>
          <w:rFonts w:ascii="Arial" w:hAnsi="Arial" w:cs="Arial"/>
          <w:sz w:val="27"/>
          <w:szCs w:val="27"/>
        </w:rPr>
        <w:t xml:space="preserve">Prevádzkovateľ spracúva osobné údaje: </w:t>
      </w:r>
    </w:p>
    <w:p w14:paraId="438EB3C9" w14:textId="77777777" w:rsidR="00DA11A1" w:rsidRPr="00DA11A1" w:rsidRDefault="00DA11A1" w:rsidP="00DA11A1">
      <w:pPr>
        <w:pStyle w:val="Odsekzoznamu"/>
        <w:numPr>
          <w:ilvl w:val="0"/>
          <w:numId w:val="19"/>
        </w:numPr>
        <w:spacing w:after="0"/>
        <w:jc w:val="both"/>
        <w:rPr>
          <w:rFonts w:ascii="Arial" w:hAnsi="Arial" w:cs="Arial"/>
          <w:i/>
          <w:iCs/>
          <w:sz w:val="27"/>
          <w:szCs w:val="27"/>
        </w:rPr>
      </w:pPr>
      <w:bookmarkStart w:id="16" w:name="_Hlk514746440"/>
      <w:r w:rsidRPr="00DA11A1">
        <w:rPr>
          <w:rStyle w:val="Zkladntext7"/>
          <w:rFonts w:ascii="Arial" w:hAnsi="Arial" w:cs="Arial"/>
          <w:sz w:val="27"/>
          <w:szCs w:val="27"/>
        </w:rPr>
        <w:t>Fyzické osoby - odosielatelia a prijímatelia korešpondencie.</w:t>
      </w:r>
      <w:bookmarkEnd w:id="16"/>
    </w:p>
    <w:p w14:paraId="5493EFBF" w14:textId="77777777" w:rsidR="00DA11A1" w:rsidRPr="00DA11A1" w:rsidRDefault="00DA11A1" w:rsidP="00DA11A1">
      <w:pPr>
        <w:pStyle w:val="Odsekzoznamu"/>
        <w:spacing w:after="0"/>
        <w:ind w:left="284"/>
        <w:jc w:val="both"/>
        <w:rPr>
          <w:rFonts w:ascii="Arial" w:hAnsi="Arial" w:cs="Arial"/>
          <w:sz w:val="27"/>
          <w:szCs w:val="27"/>
        </w:rPr>
      </w:pPr>
      <w:r w:rsidRPr="00DA11A1">
        <w:rPr>
          <w:rFonts w:ascii="Arial" w:hAnsi="Arial" w:cs="Arial"/>
          <w:sz w:val="27"/>
          <w:szCs w:val="27"/>
        </w:rPr>
        <w:t>Prevádzkovateľ spracúva osobné údaje v rozsahu:</w:t>
      </w:r>
    </w:p>
    <w:p w14:paraId="4A616866" w14:textId="77777777" w:rsidR="00DA11A1" w:rsidRPr="00DA11A1" w:rsidRDefault="00DA11A1" w:rsidP="00DA11A1">
      <w:pPr>
        <w:pStyle w:val="Odsekzoznamu"/>
        <w:numPr>
          <w:ilvl w:val="0"/>
          <w:numId w:val="19"/>
        </w:numPr>
        <w:spacing w:after="0"/>
        <w:jc w:val="both"/>
        <w:rPr>
          <w:rStyle w:val="Zkladntext7"/>
          <w:rFonts w:ascii="Arial" w:hAnsi="Arial" w:cs="Arial"/>
          <w:i w:val="0"/>
          <w:iCs w:val="0"/>
          <w:sz w:val="27"/>
          <w:szCs w:val="27"/>
        </w:rPr>
      </w:pPr>
      <w:r w:rsidRPr="00DA11A1">
        <w:rPr>
          <w:rStyle w:val="Zkladntext7"/>
          <w:rFonts w:ascii="Arial" w:hAnsi="Arial" w:cs="Arial"/>
          <w:sz w:val="27"/>
          <w:szCs w:val="27"/>
        </w:rPr>
        <w:t>Titul, meno, priezvisko, podpis, adresa, e-mailová adresa,</w:t>
      </w:r>
      <w:r w:rsidRPr="00DA11A1">
        <w:rPr>
          <w:rFonts w:ascii="Arial" w:hAnsi="Arial" w:cs="Arial"/>
          <w:i/>
          <w:iCs/>
          <w:sz w:val="27"/>
          <w:szCs w:val="27"/>
        </w:rPr>
        <w:t xml:space="preserve"> </w:t>
      </w:r>
      <w:r w:rsidRPr="00DA11A1">
        <w:rPr>
          <w:rStyle w:val="Zkladntext7"/>
          <w:rFonts w:ascii="Arial" w:hAnsi="Arial" w:cs="Arial"/>
          <w:sz w:val="27"/>
          <w:szCs w:val="27"/>
        </w:rPr>
        <w:t>telefónne číslo.</w:t>
      </w:r>
    </w:p>
    <w:p w14:paraId="15EEEE1E" w14:textId="77777777" w:rsidR="00DA11A1" w:rsidRPr="00DA11A1" w:rsidRDefault="00DA11A1" w:rsidP="00DA11A1">
      <w:pPr>
        <w:spacing w:after="0" w:line="240" w:lineRule="auto"/>
        <w:ind w:left="284"/>
        <w:jc w:val="both"/>
        <w:rPr>
          <w:rFonts w:ascii="Arial" w:hAnsi="Arial" w:cs="Arial"/>
          <w:iCs/>
          <w:sz w:val="27"/>
          <w:szCs w:val="27"/>
        </w:rPr>
      </w:pPr>
    </w:p>
    <w:p w14:paraId="0A31BF4E" w14:textId="77777777" w:rsidR="00DA11A1" w:rsidRPr="00DA11A1" w:rsidRDefault="00DA11A1" w:rsidP="00DA11A1">
      <w:pPr>
        <w:spacing w:after="0" w:line="240" w:lineRule="auto"/>
        <w:ind w:left="284"/>
        <w:jc w:val="both"/>
        <w:rPr>
          <w:rFonts w:ascii="Arial" w:hAnsi="Arial" w:cs="Arial"/>
          <w:sz w:val="27"/>
          <w:szCs w:val="27"/>
        </w:rPr>
      </w:pPr>
      <w:r w:rsidRPr="00DA11A1">
        <w:rPr>
          <w:rFonts w:ascii="Arial" w:hAnsi="Arial" w:cs="Arial"/>
          <w:iCs/>
          <w:sz w:val="27"/>
          <w:szCs w:val="27"/>
        </w:rPr>
        <w:t xml:space="preserve">Kategórie príjemcov: </w:t>
      </w:r>
      <w:r w:rsidRPr="00DA11A1">
        <w:rPr>
          <w:rFonts w:ascii="Arial" w:hAnsi="Arial" w:cs="Arial"/>
          <w:sz w:val="27"/>
          <w:szCs w:val="27"/>
        </w:rPr>
        <w:t>príjemcom je Prevádzkovateľ (konateľ a zamestnanci Prevádzkovateľa – oprávnené osoby).</w:t>
      </w:r>
    </w:p>
    <w:p w14:paraId="3184D4F9" w14:textId="77777777" w:rsidR="00DA11A1" w:rsidRPr="00DA11A1" w:rsidRDefault="00DA11A1" w:rsidP="00DA11A1">
      <w:pPr>
        <w:spacing w:after="0" w:line="240" w:lineRule="auto"/>
        <w:ind w:left="284"/>
        <w:jc w:val="both"/>
        <w:rPr>
          <w:rFonts w:ascii="Arial" w:hAnsi="Arial" w:cs="Arial"/>
          <w:iCs/>
          <w:sz w:val="27"/>
          <w:szCs w:val="27"/>
        </w:rPr>
      </w:pPr>
    </w:p>
    <w:p w14:paraId="4FEB32CB" w14:textId="77777777" w:rsidR="00DA11A1" w:rsidRPr="00DA11A1" w:rsidRDefault="00DA11A1" w:rsidP="00DA11A1">
      <w:pPr>
        <w:spacing w:after="0" w:line="240" w:lineRule="auto"/>
        <w:ind w:left="284"/>
        <w:jc w:val="both"/>
        <w:rPr>
          <w:rFonts w:ascii="Arial" w:hAnsi="Arial" w:cs="Arial"/>
          <w:iCs/>
          <w:sz w:val="27"/>
          <w:szCs w:val="27"/>
        </w:rPr>
      </w:pPr>
      <w:r w:rsidRPr="00DA11A1">
        <w:rPr>
          <w:rFonts w:ascii="Arial" w:hAnsi="Arial" w:cs="Arial"/>
          <w:iCs/>
          <w:sz w:val="27"/>
          <w:szCs w:val="27"/>
        </w:rPr>
        <w:lastRenderedPageBreak/>
        <w:t xml:space="preserve">Prenos do tretích krajín: Prevádzkovateľ </w:t>
      </w:r>
      <w:r w:rsidRPr="00DA11A1">
        <w:rPr>
          <w:rFonts w:ascii="Arial" w:hAnsi="Arial" w:cs="Arial"/>
          <w:iCs/>
          <w:sz w:val="27"/>
          <w:szCs w:val="27"/>
          <w:u w:val="single"/>
        </w:rPr>
        <w:t>neprenáša</w:t>
      </w:r>
      <w:r w:rsidRPr="00DA11A1">
        <w:rPr>
          <w:rFonts w:ascii="Arial" w:hAnsi="Arial" w:cs="Arial"/>
          <w:iCs/>
          <w:sz w:val="27"/>
          <w:szCs w:val="27"/>
        </w:rPr>
        <w:t xml:space="preserve"> osobné údaje do tretích krajín.</w:t>
      </w:r>
    </w:p>
    <w:p w14:paraId="0D086386" w14:textId="77777777" w:rsidR="00DA11A1" w:rsidRPr="00DA11A1" w:rsidRDefault="00DA11A1" w:rsidP="00DA11A1">
      <w:pPr>
        <w:spacing w:after="0" w:line="240" w:lineRule="auto"/>
        <w:ind w:left="284"/>
        <w:jc w:val="both"/>
        <w:rPr>
          <w:rFonts w:ascii="Arial" w:hAnsi="Arial" w:cs="Arial"/>
          <w:iCs/>
          <w:sz w:val="27"/>
          <w:szCs w:val="27"/>
        </w:rPr>
      </w:pPr>
    </w:p>
    <w:p w14:paraId="15DED3FD" w14:textId="77777777" w:rsidR="00DA11A1" w:rsidRPr="00DA11A1" w:rsidRDefault="00DA11A1" w:rsidP="00DA11A1">
      <w:pPr>
        <w:spacing w:after="0" w:line="240" w:lineRule="auto"/>
        <w:ind w:left="284"/>
        <w:jc w:val="both"/>
        <w:rPr>
          <w:rFonts w:ascii="Arial" w:hAnsi="Arial" w:cs="Arial"/>
          <w:iCs/>
          <w:sz w:val="27"/>
          <w:szCs w:val="27"/>
        </w:rPr>
      </w:pPr>
      <w:r w:rsidRPr="00DA11A1">
        <w:rPr>
          <w:rFonts w:ascii="Arial" w:hAnsi="Arial" w:cs="Arial"/>
          <w:iCs/>
          <w:sz w:val="27"/>
          <w:szCs w:val="27"/>
        </w:rPr>
        <w:t xml:space="preserve">Doba uchovávania osobných údajov: </w:t>
      </w:r>
      <w:r w:rsidRPr="00DA11A1">
        <w:rPr>
          <w:rStyle w:val="Zkladntext7"/>
          <w:rFonts w:ascii="Arial" w:hAnsi="Arial" w:cs="Arial"/>
          <w:sz w:val="27"/>
          <w:szCs w:val="27"/>
        </w:rPr>
        <w:t>IS je vedený na základe zákona č. 395/2002 o archívoch a registratúrach, osobné údaje sa vymažú v zmysle ustanovení tohto zákona.</w:t>
      </w:r>
    </w:p>
    <w:p w14:paraId="20774F41" w14:textId="77777777" w:rsidR="00DA11A1" w:rsidRPr="00DA11A1" w:rsidRDefault="00DA11A1" w:rsidP="00DA11A1">
      <w:pPr>
        <w:spacing w:before="240" w:after="0" w:line="240" w:lineRule="auto"/>
        <w:ind w:firstLine="284"/>
        <w:jc w:val="both"/>
        <w:rPr>
          <w:rStyle w:val="Zkladntext7"/>
          <w:rFonts w:ascii="Arial" w:hAnsi="Arial" w:cs="Arial"/>
          <w:i w:val="0"/>
          <w:iCs w:val="0"/>
          <w:sz w:val="27"/>
          <w:szCs w:val="27"/>
        </w:rPr>
      </w:pPr>
      <w:r w:rsidRPr="000E7CC6">
        <w:rPr>
          <w:rStyle w:val="Zkladntext7"/>
          <w:rFonts w:ascii="Arial" w:hAnsi="Arial" w:cs="Arial"/>
          <w:i w:val="0"/>
          <w:iCs w:val="0"/>
          <w:sz w:val="27"/>
          <w:szCs w:val="27"/>
        </w:rPr>
        <w:t>Forma</w:t>
      </w:r>
      <w:r w:rsidRPr="000E7CC6">
        <w:rPr>
          <w:rStyle w:val="Zkladntext7Niekurzva"/>
          <w:rFonts w:ascii="Arial" w:hAnsi="Arial" w:cs="Arial"/>
          <w:i w:val="0"/>
          <w:iCs w:val="0"/>
          <w:sz w:val="27"/>
          <w:szCs w:val="27"/>
        </w:rPr>
        <w:t>:</w:t>
      </w:r>
      <w:r w:rsidRPr="00DA11A1">
        <w:rPr>
          <w:rStyle w:val="Zkladntext7Niekurzva"/>
          <w:rFonts w:ascii="Arial" w:hAnsi="Arial" w:cs="Arial"/>
          <w:sz w:val="27"/>
          <w:szCs w:val="27"/>
        </w:rPr>
        <w:t xml:space="preserve"> </w:t>
      </w:r>
      <w:r w:rsidRPr="00DA11A1">
        <w:rPr>
          <w:rStyle w:val="Zkladntext7"/>
          <w:rFonts w:ascii="Arial" w:hAnsi="Arial" w:cs="Arial"/>
          <w:sz w:val="27"/>
          <w:szCs w:val="27"/>
        </w:rPr>
        <w:t>neautomatizovaný a automatizovaný informačný systém.</w:t>
      </w:r>
    </w:p>
    <w:p w14:paraId="1C2828E3" w14:textId="77777777" w:rsidR="00DA11A1" w:rsidRPr="00DA11A1" w:rsidRDefault="00DA11A1" w:rsidP="00DA11A1">
      <w:pPr>
        <w:spacing w:before="240" w:after="0" w:line="240" w:lineRule="auto"/>
        <w:ind w:left="284"/>
        <w:jc w:val="both"/>
        <w:rPr>
          <w:rFonts w:ascii="Arial" w:hAnsi="Arial" w:cs="Arial"/>
          <w:iCs/>
          <w:sz w:val="27"/>
          <w:szCs w:val="27"/>
        </w:rPr>
      </w:pPr>
      <w:r w:rsidRPr="00DA11A1">
        <w:rPr>
          <w:rFonts w:ascii="Arial" w:hAnsi="Arial" w:cs="Arial"/>
          <w:sz w:val="27"/>
          <w:szCs w:val="27"/>
        </w:rPr>
        <w:t>Informačný systém korešpondencia a správa registratúry</w:t>
      </w:r>
      <w:r w:rsidRPr="00DA11A1">
        <w:rPr>
          <w:rFonts w:ascii="Arial" w:hAnsi="Arial" w:cs="Arial"/>
          <w:iCs/>
          <w:sz w:val="27"/>
          <w:szCs w:val="27"/>
        </w:rPr>
        <w:t xml:space="preserve"> je vedený v tabuľkovom softvéri Excel</w:t>
      </w:r>
      <w:bookmarkEnd w:id="15"/>
      <w:r w:rsidRPr="00DA11A1">
        <w:rPr>
          <w:rFonts w:ascii="Arial" w:hAnsi="Arial" w:cs="Arial"/>
          <w:iCs/>
          <w:sz w:val="27"/>
          <w:szCs w:val="27"/>
        </w:rPr>
        <w:t>.</w:t>
      </w:r>
    </w:p>
    <w:p w14:paraId="4A1AF74F" w14:textId="77777777" w:rsidR="00DA11A1" w:rsidRPr="00DA11A1" w:rsidRDefault="00DA11A1" w:rsidP="00DA11A1">
      <w:pPr>
        <w:spacing w:after="0" w:line="240" w:lineRule="auto"/>
        <w:ind w:left="284"/>
        <w:jc w:val="both"/>
        <w:rPr>
          <w:rFonts w:ascii="Arial" w:hAnsi="Arial" w:cs="Arial"/>
          <w:sz w:val="27"/>
          <w:szCs w:val="27"/>
        </w:rPr>
      </w:pPr>
    </w:p>
    <w:bookmarkEnd w:id="11"/>
    <w:p w14:paraId="078E6DCA" w14:textId="77777777" w:rsidR="00DA11A1" w:rsidRPr="00DA11A1" w:rsidRDefault="00DA11A1" w:rsidP="00DA11A1">
      <w:pPr>
        <w:pStyle w:val="Odsekzoznamu"/>
        <w:numPr>
          <w:ilvl w:val="3"/>
          <w:numId w:val="17"/>
        </w:numPr>
        <w:suppressAutoHyphens w:val="0"/>
        <w:spacing w:after="0"/>
        <w:ind w:left="284" w:hanging="284"/>
        <w:jc w:val="both"/>
        <w:textAlignment w:val="auto"/>
        <w:rPr>
          <w:rFonts w:ascii="Arial" w:hAnsi="Arial" w:cs="Arial"/>
          <w:color w:val="000000"/>
          <w:sz w:val="27"/>
          <w:szCs w:val="27"/>
          <w:lang w:eastAsia="sk-SK"/>
        </w:rPr>
      </w:pPr>
      <w:r w:rsidRPr="00DA11A1">
        <w:rPr>
          <w:rFonts w:ascii="Arial" w:hAnsi="Arial" w:cs="Arial"/>
          <w:color w:val="000000"/>
          <w:sz w:val="27"/>
          <w:szCs w:val="27"/>
          <w:lang w:eastAsia="sk-SK"/>
        </w:rPr>
        <w:t xml:space="preserve">Prevádzkovateľ spracúva osobné údaje v týchto informačných systémoch na právnom základe: </w:t>
      </w:r>
    </w:p>
    <w:p w14:paraId="7E169AEC" w14:textId="77777777" w:rsidR="00DA11A1" w:rsidRPr="00DA11A1" w:rsidRDefault="00DA11A1" w:rsidP="00DA11A1">
      <w:pPr>
        <w:pStyle w:val="Odsekzoznamu"/>
        <w:numPr>
          <w:ilvl w:val="7"/>
          <w:numId w:val="17"/>
        </w:numPr>
        <w:suppressAutoHyphens w:val="0"/>
        <w:spacing w:after="0"/>
        <w:jc w:val="both"/>
        <w:rPr>
          <w:rFonts w:ascii="Arial" w:hAnsi="Arial" w:cs="Arial"/>
          <w:color w:val="000000"/>
          <w:sz w:val="27"/>
          <w:szCs w:val="27"/>
          <w:lang w:eastAsia="sk-SK"/>
        </w:rPr>
      </w:pPr>
      <w:r w:rsidRPr="00DA11A1">
        <w:rPr>
          <w:rFonts w:ascii="Arial" w:hAnsi="Arial" w:cs="Arial"/>
          <w:b/>
          <w:bCs/>
          <w:color w:val="000000"/>
          <w:sz w:val="27"/>
          <w:szCs w:val="27"/>
          <w:lang w:eastAsia="sk-SK"/>
        </w:rPr>
        <w:t xml:space="preserve">plnenie zákonnej povinnosti, </w:t>
      </w:r>
    </w:p>
    <w:p w14:paraId="444246F2" w14:textId="77777777" w:rsidR="00DA11A1" w:rsidRPr="00DA11A1" w:rsidRDefault="00DA11A1" w:rsidP="00DA11A1">
      <w:pPr>
        <w:pStyle w:val="Odsekzoznamu"/>
        <w:numPr>
          <w:ilvl w:val="7"/>
          <w:numId w:val="17"/>
        </w:numPr>
        <w:suppressAutoHyphens w:val="0"/>
        <w:spacing w:after="0"/>
        <w:jc w:val="both"/>
        <w:rPr>
          <w:rFonts w:ascii="Arial" w:hAnsi="Arial" w:cs="Arial"/>
          <w:color w:val="000000"/>
          <w:sz w:val="27"/>
          <w:szCs w:val="27"/>
          <w:lang w:eastAsia="sk-SK"/>
        </w:rPr>
      </w:pPr>
      <w:r w:rsidRPr="00DA11A1">
        <w:rPr>
          <w:rFonts w:ascii="Arial" w:hAnsi="Arial" w:cs="Arial"/>
          <w:b/>
          <w:bCs/>
          <w:color w:val="000000"/>
          <w:sz w:val="27"/>
          <w:szCs w:val="27"/>
          <w:lang w:eastAsia="sk-SK"/>
        </w:rPr>
        <w:t>plnenie zmluvnej povinnosti,</w:t>
      </w:r>
    </w:p>
    <w:p w14:paraId="3DA88B74" w14:textId="77777777" w:rsidR="00DA11A1" w:rsidRPr="00DA11A1" w:rsidRDefault="00DA11A1" w:rsidP="00DA11A1">
      <w:pPr>
        <w:pStyle w:val="Odsekzoznamu"/>
        <w:numPr>
          <w:ilvl w:val="7"/>
          <w:numId w:val="17"/>
        </w:numPr>
        <w:suppressAutoHyphens w:val="0"/>
        <w:spacing w:after="0"/>
        <w:jc w:val="both"/>
        <w:rPr>
          <w:rFonts w:ascii="Arial" w:hAnsi="Arial" w:cs="Arial"/>
          <w:color w:val="000000"/>
          <w:sz w:val="27"/>
          <w:szCs w:val="27"/>
          <w:lang w:eastAsia="sk-SK"/>
        </w:rPr>
      </w:pPr>
      <w:r w:rsidRPr="00DA11A1">
        <w:rPr>
          <w:rFonts w:ascii="Arial" w:hAnsi="Arial" w:cs="Arial"/>
          <w:b/>
          <w:bCs/>
          <w:color w:val="000000"/>
          <w:sz w:val="27"/>
          <w:szCs w:val="27"/>
          <w:lang w:eastAsia="sk-SK"/>
        </w:rPr>
        <w:t xml:space="preserve">súhlas dotknutej osoby </w:t>
      </w:r>
      <w:r w:rsidRPr="00DA11A1">
        <w:rPr>
          <w:rFonts w:ascii="Arial" w:hAnsi="Arial" w:cs="Arial"/>
          <w:color w:val="000000"/>
          <w:sz w:val="27"/>
          <w:szCs w:val="27"/>
          <w:lang w:eastAsia="sk-SK"/>
        </w:rPr>
        <w:t>(len uchádzači o zamestnanie),</w:t>
      </w:r>
    </w:p>
    <w:p w14:paraId="05FABD4E" w14:textId="55AFE5A3" w:rsidR="00DA11A1" w:rsidRDefault="00DA11A1" w:rsidP="00DA11A1">
      <w:pPr>
        <w:pStyle w:val="Odsekzoznamu"/>
        <w:numPr>
          <w:ilvl w:val="7"/>
          <w:numId w:val="17"/>
        </w:numPr>
        <w:suppressAutoHyphens w:val="0"/>
        <w:spacing w:after="0"/>
        <w:jc w:val="both"/>
        <w:rPr>
          <w:rFonts w:ascii="Arial" w:hAnsi="Arial" w:cs="Arial"/>
          <w:color w:val="000000"/>
          <w:sz w:val="27"/>
          <w:szCs w:val="27"/>
          <w:lang w:eastAsia="sk-SK"/>
        </w:rPr>
      </w:pPr>
      <w:r w:rsidRPr="00DA11A1">
        <w:rPr>
          <w:rFonts w:ascii="Arial" w:hAnsi="Arial" w:cs="Arial"/>
          <w:b/>
          <w:bCs/>
          <w:color w:val="000000"/>
          <w:sz w:val="27"/>
          <w:szCs w:val="27"/>
          <w:lang w:eastAsia="sk-SK"/>
        </w:rPr>
        <w:t>oprávnený záujem Prevádzkovateľa</w:t>
      </w:r>
      <w:r w:rsidRPr="00DA11A1">
        <w:rPr>
          <w:rFonts w:ascii="Arial" w:hAnsi="Arial" w:cs="Arial"/>
          <w:color w:val="000000"/>
          <w:sz w:val="27"/>
          <w:szCs w:val="27"/>
          <w:lang w:eastAsia="sk-SK"/>
        </w:rPr>
        <w:t xml:space="preserve">. </w:t>
      </w:r>
    </w:p>
    <w:p w14:paraId="5809938D" w14:textId="77777777" w:rsidR="00DA11A1" w:rsidRPr="00DA11A1" w:rsidRDefault="00DA11A1" w:rsidP="00DA11A1">
      <w:pPr>
        <w:pStyle w:val="Odsekzoznamu"/>
        <w:suppressAutoHyphens w:val="0"/>
        <w:spacing w:after="0"/>
        <w:ind w:left="644"/>
        <w:jc w:val="both"/>
        <w:rPr>
          <w:rFonts w:ascii="Arial" w:hAnsi="Arial" w:cs="Arial"/>
          <w:color w:val="000000"/>
          <w:sz w:val="27"/>
          <w:szCs w:val="27"/>
          <w:lang w:eastAsia="sk-SK"/>
        </w:rPr>
      </w:pPr>
    </w:p>
    <w:p w14:paraId="7F3D1CD8" w14:textId="77777777" w:rsidR="00DA11A1" w:rsidRPr="00DA11A1" w:rsidRDefault="00DA11A1" w:rsidP="00DA11A1">
      <w:pPr>
        <w:pStyle w:val="Odsekzoznamu"/>
        <w:numPr>
          <w:ilvl w:val="3"/>
          <w:numId w:val="17"/>
        </w:numPr>
        <w:suppressAutoHyphens w:val="0"/>
        <w:spacing w:after="0"/>
        <w:ind w:left="284" w:hanging="284"/>
        <w:jc w:val="both"/>
        <w:textAlignment w:val="auto"/>
        <w:rPr>
          <w:rFonts w:ascii="Arial" w:hAnsi="Arial" w:cs="Arial"/>
          <w:color w:val="000000"/>
          <w:sz w:val="27"/>
          <w:szCs w:val="27"/>
          <w:lang w:eastAsia="sk-SK"/>
        </w:rPr>
      </w:pPr>
      <w:r w:rsidRPr="00DA11A1">
        <w:rPr>
          <w:rFonts w:ascii="Arial" w:hAnsi="Arial" w:cs="Arial"/>
          <w:color w:val="000000"/>
          <w:sz w:val="27"/>
          <w:szCs w:val="27"/>
          <w:lang w:eastAsia="sk-SK"/>
        </w:rPr>
        <w:t xml:space="preserve">Pokiaľ sa na spracúvanie osobných údajov vyžaduje súhlas, Prevádzkovateľ je povinný zabezpečiť súhlas, ktorý spĺňa podmienky stanovené v platnej legislatíve. Bez platného súhlasu je spracúvať osobné údaje v týchto prípadoch zakázané. </w:t>
      </w:r>
    </w:p>
    <w:p w14:paraId="66887D8E" w14:textId="77777777" w:rsidR="00DA11A1" w:rsidRPr="00DA11A1" w:rsidRDefault="00DA11A1" w:rsidP="00DA11A1">
      <w:pPr>
        <w:pStyle w:val="Odsekzoznamu"/>
        <w:numPr>
          <w:ilvl w:val="3"/>
          <w:numId w:val="17"/>
        </w:numPr>
        <w:suppressAutoHyphens w:val="0"/>
        <w:spacing w:after="0"/>
        <w:ind w:left="284" w:hanging="284"/>
        <w:jc w:val="both"/>
        <w:textAlignment w:val="auto"/>
        <w:rPr>
          <w:rFonts w:ascii="Arial" w:hAnsi="Arial" w:cs="Arial"/>
          <w:color w:val="000000"/>
          <w:sz w:val="27"/>
          <w:szCs w:val="27"/>
          <w:lang w:eastAsia="sk-SK"/>
        </w:rPr>
      </w:pPr>
      <w:r w:rsidRPr="00DA11A1">
        <w:rPr>
          <w:rFonts w:ascii="Arial" w:hAnsi="Arial" w:cs="Arial"/>
          <w:color w:val="000000"/>
          <w:sz w:val="27"/>
          <w:szCs w:val="27"/>
          <w:lang w:eastAsia="sk-SK"/>
        </w:rPr>
        <w:t xml:space="preserve">Prevádzkovateľ je povinný spracúvať len tie osobné údaje, ktoré nevyhnutne potrebuje na naplnenie uvedených účelov. </w:t>
      </w:r>
    </w:p>
    <w:p w14:paraId="1D45B0CA" w14:textId="77777777" w:rsidR="00DA11A1" w:rsidRPr="00DA11A1" w:rsidRDefault="00DA11A1" w:rsidP="00DA11A1">
      <w:pPr>
        <w:pStyle w:val="Odsekzoznamu"/>
        <w:numPr>
          <w:ilvl w:val="3"/>
          <w:numId w:val="17"/>
        </w:numPr>
        <w:suppressAutoHyphens w:val="0"/>
        <w:spacing w:after="0"/>
        <w:ind w:left="284" w:hanging="284"/>
        <w:jc w:val="both"/>
        <w:textAlignment w:val="auto"/>
        <w:rPr>
          <w:rFonts w:ascii="Arial" w:hAnsi="Arial" w:cs="Arial"/>
          <w:color w:val="000000"/>
          <w:sz w:val="27"/>
          <w:szCs w:val="27"/>
          <w:lang w:eastAsia="sk-SK"/>
        </w:rPr>
      </w:pPr>
      <w:r w:rsidRPr="00DA11A1">
        <w:rPr>
          <w:rFonts w:ascii="Arial" w:hAnsi="Arial" w:cs="Arial"/>
          <w:color w:val="000000"/>
          <w:sz w:val="27"/>
          <w:szCs w:val="27"/>
          <w:lang w:eastAsia="sk-SK"/>
        </w:rPr>
        <w:t xml:space="preserve">Prevádzkovateľ poskytuje osobné údaje tretím osobám, len ak je na to právny dôvod. </w:t>
      </w:r>
    </w:p>
    <w:p w14:paraId="159C070F" w14:textId="77777777" w:rsidR="00DA11A1" w:rsidRPr="00DA11A1" w:rsidRDefault="00DA11A1" w:rsidP="00DA11A1">
      <w:pPr>
        <w:pStyle w:val="Odsekzoznamu"/>
        <w:numPr>
          <w:ilvl w:val="3"/>
          <w:numId w:val="17"/>
        </w:numPr>
        <w:suppressAutoHyphens w:val="0"/>
        <w:spacing w:after="0"/>
        <w:ind w:left="284" w:hanging="284"/>
        <w:jc w:val="both"/>
        <w:textAlignment w:val="auto"/>
        <w:rPr>
          <w:rFonts w:ascii="Arial" w:hAnsi="Arial" w:cs="Arial"/>
          <w:color w:val="000000"/>
          <w:sz w:val="27"/>
          <w:szCs w:val="27"/>
          <w:lang w:eastAsia="sk-SK"/>
        </w:rPr>
      </w:pPr>
      <w:r w:rsidRPr="00DA11A1">
        <w:rPr>
          <w:rFonts w:ascii="Arial" w:hAnsi="Arial" w:cs="Arial"/>
          <w:color w:val="000000"/>
          <w:sz w:val="27"/>
          <w:szCs w:val="27"/>
          <w:lang w:eastAsia="sk-SK"/>
        </w:rPr>
        <w:t xml:space="preserve">Prevádzkovateľ môže poveriť spracúvaním osobných údajov len takých sprostredkovateľov, ktorí poskytujú primerané záruky pre bezpečnosť osobných údajov. Sprostredkovateľa poverí na základe zmluvy uzatvorenej v písomnej forme, ktorá spĺňa všetky obsahové náležitosti podľa GDPR a Zákona o ochrane osobných údajov.  </w:t>
      </w:r>
    </w:p>
    <w:p w14:paraId="1DC77D7A" w14:textId="77777777" w:rsidR="00DA11A1" w:rsidRPr="00DA11A1" w:rsidRDefault="00DA11A1" w:rsidP="00DA11A1">
      <w:pPr>
        <w:pStyle w:val="Odsekzoznamu"/>
        <w:numPr>
          <w:ilvl w:val="3"/>
          <w:numId w:val="17"/>
        </w:numPr>
        <w:suppressAutoHyphens w:val="0"/>
        <w:spacing w:after="0"/>
        <w:ind w:left="284" w:hanging="284"/>
        <w:jc w:val="both"/>
        <w:textAlignment w:val="auto"/>
        <w:rPr>
          <w:rFonts w:ascii="Arial" w:hAnsi="Arial" w:cs="Arial"/>
          <w:color w:val="000000"/>
          <w:sz w:val="27"/>
          <w:szCs w:val="27"/>
          <w:lang w:eastAsia="sk-SK"/>
        </w:rPr>
      </w:pPr>
      <w:r w:rsidRPr="00DA11A1">
        <w:rPr>
          <w:rFonts w:ascii="Arial" w:hAnsi="Arial" w:cs="Arial"/>
          <w:color w:val="000000"/>
          <w:sz w:val="27"/>
          <w:szCs w:val="27"/>
          <w:lang w:eastAsia="sk-SK"/>
        </w:rPr>
        <w:t xml:space="preserve">Zamestnanci Prevádzkovateľa, ktorí spracúvajú osobné údaje, sú povinní dodržiavať smernicu pre zamestnancov, GDPR a Zákon o ochrane osobných údajov. Ďalej sú povinní postupovať podľa pokynov Prevádzkovateľa. Prevádzkovateľ zabezpečí, aby každý zamestnanec bol zmluvne zaviazaný k mlčanlivosti. </w:t>
      </w:r>
    </w:p>
    <w:p w14:paraId="09257F8D" w14:textId="77777777" w:rsidR="00DA11A1" w:rsidRPr="00DA11A1" w:rsidRDefault="00DA11A1" w:rsidP="00DA11A1">
      <w:pPr>
        <w:pStyle w:val="Odsekzoznamu"/>
        <w:numPr>
          <w:ilvl w:val="3"/>
          <w:numId w:val="17"/>
        </w:numPr>
        <w:suppressAutoHyphens w:val="0"/>
        <w:spacing w:after="0"/>
        <w:ind w:left="284" w:hanging="284"/>
        <w:jc w:val="both"/>
        <w:textAlignment w:val="auto"/>
        <w:rPr>
          <w:rFonts w:ascii="Arial" w:hAnsi="Arial" w:cs="Arial"/>
          <w:color w:val="000000"/>
          <w:sz w:val="27"/>
          <w:szCs w:val="27"/>
          <w:lang w:eastAsia="sk-SK"/>
        </w:rPr>
      </w:pPr>
      <w:r w:rsidRPr="00DA11A1">
        <w:rPr>
          <w:rFonts w:ascii="Arial" w:hAnsi="Arial" w:cs="Arial"/>
          <w:color w:val="000000"/>
          <w:sz w:val="27"/>
          <w:szCs w:val="27"/>
          <w:lang w:eastAsia="sk-SK"/>
        </w:rPr>
        <w:t xml:space="preserve">Prevádzkovateľ vedie záznamy o spracovateľských činnostiach pre uvedené informačné systémy. Pokiaľ sú splnené zákonné predpoklady, Prevádzkovateľ vykoná posúdenie vplyvu na ochranu údajov a konzultuje zvyškové riziká s Úradom na ochranu osobných údajov. </w:t>
      </w:r>
    </w:p>
    <w:p w14:paraId="7E9AE99C" w14:textId="77777777" w:rsidR="00DA11A1" w:rsidRPr="00DA11A1" w:rsidRDefault="00DA11A1" w:rsidP="00DA11A1">
      <w:pPr>
        <w:pStyle w:val="Odsekzoznamu"/>
        <w:numPr>
          <w:ilvl w:val="3"/>
          <w:numId w:val="17"/>
        </w:numPr>
        <w:suppressAutoHyphens w:val="0"/>
        <w:spacing w:after="0"/>
        <w:ind w:left="284" w:hanging="284"/>
        <w:jc w:val="both"/>
        <w:textAlignment w:val="auto"/>
        <w:rPr>
          <w:rFonts w:ascii="Arial" w:hAnsi="Arial" w:cs="Arial"/>
          <w:color w:val="000000"/>
          <w:sz w:val="27"/>
          <w:szCs w:val="27"/>
          <w:lang w:eastAsia="sk-SK"/>
        </w:rPr>
      </w:pPr>
      <w:r w:rsidRPr="00DA11A1">
        <w:rPr>
          <w:rFonts w:ascii="Arial" w:hAnsi="Arial" w:cs="Arial"/>
          <w:color w:val="000000"/>
          <w:sz w:val="27"/>
          <w:szCs w:val="27"/>
          <w:lang w:eastAsia="sk-SK"/>
        </w:rPr>
        <w:t>Prevádzkovateľ je povinný zdokumentovať súlad spracúvania osobných údajov s GDPR a Zákonom o ochrane osobných údajov.</w:t>
      </w:r>
    </w:p>
    <w:p w14:paraId="1800F804" w14:textId="77777777" w:rsidR="00DA11A1" w:rsidRPr="00DA11A1" w:rsidRDefault="00DA11A1" w:rsidP="00DA11A1">
      <w:pPr>
        <w:pStyle w:val="Odsekzoznamu"/>
        <w:numPr>
          <w:ilvl w:val="3"/>
          <w:numId w:val="17"/>
        </w:numPr>
        <w:suppressAutoHyphens w:val="0"/>
        <w:spacing w:after="0"/>
        <w:ind w:left="284" w:hanging="284"/>
        <w:jc w:val="both"/>
        <w:textAlignment w:val="auto"/>
        <w:rPr>
          <w:rFonts w:ascii="Arial" w:hAnsi="Arial" w:cs="Arial"/>
          <w:color w:val="000000"/>
          <w:sz w:val="27"/>
          <w:szCs w:val="27"/>
          <w:lang w:eastAsia="sk-SK"/>
        </w:rPr>
      </w:pPr>
      <w:r w:rsidRPr="00DA11A1">
        <w:rPr>
          <w:rFonts w:ascii="Arial" w:hAnsi="Arial" w:cs="Arial"/>
          <w:color w:val="000000"/>
          <w:sz w:val="27"/>
          <w:szCs w:val="27"/>
          <w:lang w:eastAsia="sk-SK"/>
        </w:rPr>
        <w:t xml:space="preserve">Prevádzkovateľ pravidelne, raz za kalendárny rok a vždy keď dôjde k zmene podmienok spracúvania osobných údajov opätovne posúdi </w:t>
      </w:r>
      <w:r w:rsidRPr="00DA11A1">
        <w:rPr>
          <w:rFonts w:ascii="Arial" w:hAnsi="Arial" w:cs="Arial"/>
          <w:color w:val="000000"/>
          <w:sz w:val="27"/>
          <w:szCs w:val="27"/>
          <w:lang w:eastAsia="sk-SK"/>
        </w:rPr>
        <w:lastRenderedPageBreak/>
        <w:t xml:space="preserve">povinnosti, ktoré mu v súvislosti so spracúvaním osobných údajov vznikajú a tieto zdokumentuje. </w:t>
      </w:r>
    </w:p>
    <w:p w14:paraId="78376C1E" w14:textId="24F98FE4" w:rsidR="00DA11A1" w:rsidRPr="000E7CC6" w:rsidRDefault="00DA11A1" w:rsidP="00DA11A1">
      <w:pPr>
        <w:pStyle w:val="Odsekzoznamu"/>
        <w:numPr>
          <w:ilvl w:val="3"/>
          <w:numId w:val="17"/>
        </w:numPr>
        <w:suppressAutoHyphens w:val="0"/>
        <w:spacing w:after="0"/>
        <w:ind w:left="284" w:hanging="284"/>
        <w:jc w:val="both"/>
        <w:textAlignment w:val="auto"/>
        <w:rPr>
          <w:rFonts w:ascii="Arial" w:hAnsi="Arial" w:cs="Arial"/>
          <w:sz w:val="27"/>
          <w:szCs w:val="27"/>
        </w:rPr>
      </w:pPr>
      <w:r w:rsidRPr="00DA11A1">
        <w:rPr>
          <w:rFonts w:ascii="Arial" w:hAnsi="Arial" w:cs="Arial"/>
          <w:color w:val="000000"/>
          <w:sz w:val="27"/>
          <w:szCs w:val="27"/>
          <w:lang w:eastAsia="sk-SK"/>
        </w:rPr>
        <w:t xml:space="preserve">Prevádzkovateľ je povinný uchovávať osobné údaje len po nevyhnutnú dobu na dosiahnutie stanoveného účelu a splnenie zákonnej povinnosti. Po uplynutí tejto doby osobné údaje zlikviduje. </w:t>
      </w:r>
    </w:p>
    <w:p w14:paraId="1511D6B4" w14:textId="77777777" w:rsidR="000E7CC6" w:rsidRPr="00DA11A1" w:rsidRDefault="000E7CC6" w:rsidP="000E7CC6">
      <w:pPr>
        <w:pStyle w:val="Odsekzoznamu"/>
        <w:suppressAutoHyphens w:val="0"/>
        <w:spacing w:after="0"/>
        <w:ind w:left="284"/>
        <w:jc w:val="both"/>
        <w:textAlignment w:val="auto"/>
        <w:rPr>
          <w:rFonts w:ascii="Arial" w:hAnsi="Arial" w:cs="Arial"/>
          <w:sz w:val="27"/>
          <w:szCs w:val="27"/>
        </w:rPr>
      </w:pPr>
    </w:p>
    <w:p w14:paraId="013BC3B9" w14:textId="77777777" w:rsidR="00DA11A1" w:rsidRPr="00DA11A1" w:rsidRDefault="00DA11A1" w:rsidP="00DA11A1">
      <w:pPr>
        <w:spacing w:after="0" w:line="240" w:lineRule="auto"/>
        <w:ind w:left="491"/>
        <w:jc w:val="both"/>
        <w:rPr>
          <w:rFonts w:ascii="Arial" w:hAnsi="Arial" w:cs="Arial"/>
          <w:sz w:val="27"/>
          <w:szCs w:val="27"/>
        </w:rPr>
      </w:pPr>
    </w:p>
    <w:p w14:paraId="0AE9F776" w14:textId="002F8796" w:rsidR="00DA11A1" w:rsidRDefault="00DA11A1" w:rsidP="001728B1">
      <w:pPr>
        <w:spacing w:after="0" w:line="240" w:lineRule="auto"/>
        <w:rPr>
          <w:rFonts w:ascii="Arial" w:hAnsi="Arial" w:cs="Arial"/>
          <w:b/>
          <w:color w:val="000000"/>
          <w:sz w:val="41"/>
          <w:szCs w:val="41"/>
          <w:lang w:eastAsia="sk-SK"/>
        </w:rPr>
      </w:pPr>
      <w:r w:rsidRPr="001728B1">
        <w:rPr>
          <w:rFonts w:ascii="Arial" w:hAnsi="Arial" w:cs="Arial"/>
          <w:b/>
          <w:color w:val="000000"/>
          <w:sz w:val="41"/>
          <w:szCs w:val="41"/>
          <w:lang w:eastAsia="sk-SK"/>
        </w:rPr>
        <w:t>Osobitné pravidlá spracúvania osobných údajov</w:t>
      </w:r>
    </w:p>
    <w:p w14:paraId="3A713B37" w14:textId="77777777" w:rsidR="000E7CC6" w:rsidRPr="001728B1" w:rsidRDefault="000E7CC6" w:rsidP="001728B1">
      <w:pPr>
        <w:spacing w:after="0" w:line="240" w:lineRule="auto"/>
        <w:rPr>
          <w:rFonts w:ascii="Arial" w:hAnsi="Arial" w:cs="Arial"/>
          <w:b/>
          <w:color w:val="000000"/>
          <w:sz w:val="41"/>
          <w:szCs w:val="41"/>
          <w:lang w:eastAsia="sk-SK"/>
        </w:rPr>
      </w:pPr>
    </w:p>
    <w:p w14:paraId="4CC719BF" w14:textId="77777777" w:rsidR="00DA11A1" w:rsidRPr="00DA11A1" w:rsidRDefault="00DA11A1" w:rsidP="00DA11A1">
      <w:pPr>
        <w:pStyle w:val="Odsekzoznamu"/>
        <w:numPr>
          <w:ilvl w:val="6"/>
          <w:numId w:val="11"/>
        </w:numPr>
        <w:spacing w:after="0"/>
        <w:ind w:left="284" w:hanging="284"/>
        <w:jc w:val="both"/>
        <w:rPr>
          <w:rFonts w:ascii="Arial" w:hAnsi="Arial" w:cs="Arial"/>
          <w:color w:val="000000"/>
          <w:sz w:val="27"/>
          <w:szCs w:val="27"/>
          <w:lang w:eastAsia="sk-SK"/>
        </w:rPr>
      </w:pPr>
      <w:r w:rsidRPr="00DA11A1">
        <w:rPr>
          <w:rFonts w:ascii="Arial" w:hAnsi="Arial" w:cs="Arial"/>
          <w:color w:val="000000"/>
          <w:sz w:val="27"/>
          <w:szCs w:val="27"/>
          <w:lang w:eastAsia="sk-SK"/>
        </w:rPr>
        <w:t>Prevádzkovateľ je podnikateľom v energetike. Pravidlá ochrany a spracúvania osobných údajov sú upravované tiež v osobitných právnych predpisoch upravujúcich činnosť podnikateľov v energetike.</w:t>
      </w:r>
    </w:p>
    <w:p w14:paraId="0D3390DA" w14:textId="77777777" w:rsidR="00DA11A1" w:rsidRPr="00DA11A1" w:rsidRDefault="00DA11A1" w:rsidP="00DA11A1">
      <w:pPr>
        <w:pStyle w:val="Odsekzoznamu"/>
        <w:numPr>
          <w:ilvl w:val="6"/>
          <w:numId w:val="11"/>
        </w:numPr>
        <w:spacing w:after="0"/>
        <w:ind w:left="284" w:hanging="284"/>
        <w:jc w:val="both"/>
        <w:rPr>
          <w:rFonts w:ascii="Arial" w:hAnsi="Arial" w:cs="Arial"/>
          <w:color w:val="000000"/>
          <w:sz w:val="27"/>
          <w:szCs w:val="27"/>
          <w:lang w:eastAsia="sk-SK"/>
        </w:rPr>
      </w:pPr>
      <w:r w:rsidRPr="00DA11A1">
        <w:rPr>
          <w:rFonts w:ascii="Arial" w:hAnsi="Arial" w:cs="Arial"/>
          <w:sz w:val="27"/>
          <w:szCs w:val="27"/>
        </w:rPr>
        <w:t xml:space="preserve">Na účely uzatvárania, vykonávania a následnej kontroly obchodov s klientmi, na účel identifikácie klientov a na ďalšie účely uvedené v Zákona o energetike sú klienti a ich zástupcovia pri každom obchode povinní Prevádzkovateľovi na jeho žiadosť poskytnúť údaje v zmysle Zákona o energetike. </w:t>
      </w:r>
    </w:p>
    <w:p w14:paraId="0E48B438" w14:textId="77777777" w:rsidR="00DA11A1" w:rsidRPr="00DA11A1" w:rsidRDefault="00DA11A1" w:rsidP="00DA11A1">
      <w:pPr>
        <w:spacing w:after="0" w:line="240" w:lineRule="auto"/>
        <w:rPr>
          <w:rFonts w:ascii="Arial" w:hAnsi="Arial" w:cs="Arial"/>
          <w:color w:val="000000"/>
          <w:sz w:val="27"/>
          <w:szCs w:val="27"/>
          <w:lang w:eastAsia="sk-SK"/>
        </w:rPr>
      </w:pPr>
    </w:p>
    <w:p w14:paraId="2EC196BC" w14:textId="77777777" w:rsidR="001728B1" w:rsidRDefault="001728B1" w:rsidP="001728B1">
      <w:pPr>
        <w:spacing w:after="0" w:line="240" w:lineRule="auto"/>
        <w:rPr>
          <w:rFonts w:ascii="Arial" w:hAnsi="Arial" w:cs="Arial"/>
          <w:b/>
          <w:color w:val="000000"/>
          <w:sz w:val="27"/>
          <w:szCs w:val="27"/>
          <w:lang w:eastAsia="sk-SK"/>
        </w:rPr>
      </w:pPr>
    </w:p>
    <w:p w14:paraId="448949D4" w14:textId="53C06D95" w:rsidR="00DA11A1" w:rsidRDefault="00DA11A1" w:rsidP="001728B1">
      <w:pPr>
        <w:spacing w:after="0" w:line="240" w:lineRule="auto"/>
        <w:rPr>
          <w:rFonts w:ascii="Arial" w:hAnsi="Arial" w:cs="Arial"/>
          <w:b/>
          <w:color w:val="000000"/>
          <w:sz w:val="27"/>
          <w:szCs w:val="27"/>
          <w:lang w:eastAsia="sk-SK"/>
        </w:rPr>
      </w:pPr>
      <w:r w:rsidRPr="00DA11A1">
        <w:rPr>
          <w:rFonts w:ascii="Arial" w:hAnsi="Arial" w:cs="Arial"/>
          <w:b/>
          <w:color w:val="000000"/>
          <w:sz w:val="27"/>
          <w:szCs w:val="27"/>
          <w:lang w:eastAsia="sk-SK"/>
        </w:rPr>
        <w:t>Bezpečnosť údajov</w:t>
      </w:r>
    </w:p>
    <w:p w14:paraId="1838CB51" w14:textId="77777777" w:rsidR="001728B1" w:rsidRPr="00DA11A1" w:rsidRDefault="001728B1" w:rsidP="001728B1">
      <w:pPr>
        <w:spacing w:after="0" w:line="240" w:lineRule="auto"/>
        <w:rPr>
          <w:rFonts w:ascii="Arial" w:hAnsi="Arial" w:cs="Arial"/>
          <w:b/>
          <w:color w:val="000000"/>
          <w:sz w:val="27"/>
          <w:szCs w:val="27"/>
          <w:lang w:eastAsia="sk-SK"/>
        </w:rPr>
      </w:pPr>
    </w:p>
    <w:p w14:paraId="61E233F6" w14:textId="77777777" w:rsidR="00DA11A1" w:rsidRPr="00DA11A1" w:rsidRDefault="00DA11A1" w:rsidP="00DA11A1">
      <w:pPr>
        <w:pStyle w:val="Odsekzoznamu"/>
        <w:numPr>
          <w:ilvl w:val="0"/>
          <w:numId w:val="13"/>
        </w:numPr>
        <w:spacing w:after="0"/>
        <w:ind w:left="284" w:hanging="284"/>
        <w:jc w:val="both"/>
        <w:rPr>
          <w:rFonts w:ascii="Arial" w:hAnsi="Arial" w:cs="Arial"/>
          <w:sz w:val="27"/>
          <w:szCs w:val="27"/>
        </w:rPr>
      </w:pPr>
      <w:r w:rsidRPr="00DA11A1">
        <w:rPr>
          <w:rFonts w:ascii="Arial" w:hAnsi="Arial" w:cs="Arial"/>
          <w:sz w:val="27"/>
          <w:szCs w:val="27"/>
        </w:rPr>
        <w:t xml:space="preserve">Prevádzkovateľ je povinný zabezpečiť ochranu osobných údajov. Za týmto účelom prijal primerané technické a organizačné bezpečnostné opatrenia zohľadňujúce hroziace riziko, povahu spracúvania, najnovšie poznatky a náklady na prijatie týchto opatrení. Prijaté bezpečnostné opatrenia sú popísané v samostatnom dokumente. </w:t>
      </w:r>
    </w:p>
    <w:p w14:paraId="3DF05E6D" w14:textId="77777777" w:rsidR="00DA11A1" w:rsidRPr="00DA11A1" w:rsidRDefault="00DA11A1" w:rsidP="00DA11A1">
      <w:pPr>
        <w:pStyle w:val="Odsekzoznamu"/>
        <w:numPr>
          <w:ilvl w:val="0"/>
          <w:numId w:val="13"/>
        </w:numPr>
        <w:tabs>
          <w:tab w:val="left" w:pos="284"/>
        </w:tabs>
        <w:spacing w:after="0"/>
        <w:ind w:left="284" w:hanging="284"/>
        <w:jc w:val="both"/>
        <w:rPr>
          <w:rFonts w:ascii="Arial" w:hAnsi="Arial" w:cs="Arial"/>
          <w:sz w:val="27"/>
          <w:szCs w:val="27"/>
        </w:rPr>
      </w:pPr>
      <w:bookmarkStart w:id="17" w:name="_Hlk514431190"/>
      <w:r w:rsidRPr="00DA11A1">
        <w:rPr>
          <w:rFonts w:ascii="Arial" w:hAnsi="Arial" w:cs="Arial"/>
          <w:sz w:val="27"/>
          <w:szCs w:val="27"/>
        </w:rPr>
        <w:t xml:space="preserve">Prevádzkovateľ chráni osobné údaje vhodnými a dostupnými prostriedkami pred zneužitím. Pritom predovšetkým uchováva osobné údaje v priestoroch, na miestach, v prostredí alebo v systéme, do ktorého má prístup obmedzený, vopred stanovený a v každom okamihu kontrolovaný okruh osôb; iné osoby môžu získať prístup k osobným údajom len s povolením štatutárneho orgánu alebo inej poverenej osoby. </w:t>
      </w:r>
    </w:p>
    <w:p w14:paraId="49635151" w14:textId="77777777" w:rsidR="00DA11A1" w:rsidRPr="00DA11A1" w:rsidRDefault="00DA11A1" w:rsidP="00DA11A1">
      <w:pPr>
        <w:pStyle w:val="Odsekzoznamu"/>
        <w:numPr>
          <w:ilvl w:val="0"/>
          <w:numId w:val="13"/>
        </w:numPr>
        <w:spacing w:after="0"/>
        <w:ind w:left="284" w:hanging="284"/>
        <w:jc w:val="both"/>
        <w:rPr>
          <w:rFonts w:ascii="Arial" w:hAnsi="Arial" w:cs="Arial"/>
          <w:sz w:val="27"/>
          <w:szCs w:val="27"/>
        </w:rPr>
      </w:pPr>
      <w:r w:rsidRPr="00DA11A1">
        <w:rPr>
          <w:rFonts w:ascii="Arial" w:hAnsi="Arial" w:cs="Arial"/>
          <w:sz w:val="27"/>
          <w:szCs w:val="27"/>
        </w:rPr>
        <w:t xml:space="preserve">Prevádzkovateľ aspoň raz za rok vykoná vyhodnotenie postupov pri nakladaní a spracovávaní osobných údajov. Vyhodnotenie môže byť vykonané podľa zvyklostí, spravidla sa spíše stručný záznam napr. zápis z porady vedenia. Ak sa zistí, že niektoré postupy sú zastaralé, zbytočné alebo sa neosvedčili, vykoná Prevádzkovateľ bezodkladne nápravu. </w:t>
      </w:r>
    </w:p>
    <w:p w14:paraId="0233627A" w14:textId="77777777" w:rsidR="00DA11A1" w:rsidRPr="00DA11A1" w:rsidRDefault="00DA11A1" w:rsidP="00DA11A1">
      <w:pPr>
        <w:pStyle w:val="Odsekzoznamu"/>
        <w:numPr>
          <w:ilvl w:val="0"/>
          <w:numId w:val="13"/>
        </w:numPr>
        <w:spacing w:after="0"/>
        <w:ind w:left="284" w:hanging="284"/>
        <w:jc w:val="both"/>
        <w:rPr>
          <w:rFonts w:ascii="Arial" w:hAnsi="Arial" w:cs="Arial"/>
          <w:sz w:val="27"/>
          <w:szCs w:val="27"/>
        </w:rPr>
      </w:pPr>
      <w:r w:rsidRPr="00DA11A1">
        <w:rPr>
          <w:rFonts w:ascii="Arial" w:hAnsi="Arial" w:cs="Arial"/>
          <w:sz w:val="27"/>
          <w:szCs w:val="27"/>
        </w:rPr>
        <w:t xml:space="preserve">Prevádzkovateľ ihneď rieši každý bezpečnostný incident týkajúci sa osobných údajov.  V prípade, že je pravdepodobné, že incident bude mať za následok vysoké riziko pre práva a slobody fyzických osôb, Prevádzkovateľ túto osobu vždy informuje a oznámi, aké opatrenia prijala </w:t>
      </w:r>
      <w:r w:rsidRPr="00DA11A1">
        <w:rPr>
          <w:rFonts w:ascii="Arial" w:hAnsi="Arial" w:cs="Arial"/>
          <w:sz w:val="27"/>
          <w:szCs w:val="27"/>
        </w:rPr>
        <w:lastRenderedPageBreak/>
        <w:t>na nápravu. O každom incidente sa spíše záznam. O každom závažnom incidente Prevádzkovateľ informuje Úrad na ochranu osobných údajov</w:t>
      </w:r>
      <w:bookmarkEnd w:id="17"/>
      <w:r w:rsidRPr="00DA11A1">
        <w:rPr>
          <w:rFonts w:ascii="Arial" w:hAnsi="Arial" w:cs="Arial"/>
          <w:sz w:val="27"/>
          <w:szCs w:val="27"/>
        </w:rPr>
        <w:t xml:space="preserve">. </w:t>
      </w:r>
    </w:p>
    <w:p w14:paraId="085591D4" w14:textId="77777777" w:rsidR="00DA11A1" w:rsidRPr="00DA11A1" w:rsidRDefault="00DA11A1" w:rsidP="00DA11A1">
      <w:pPr>
        <w:spacing w:after="0" w:line="240" w:lineRule="auto"/>
        <w:jc w:val="both"/>
        <w:rPr>
          <w:rFonts w:ascii="Arial" w:hAnsi="Arial" w:cs="Arial"/>
          <w:b/>
          <w:color w:val="000000"/>
          <w:sz w:val="27"/>
          <w:szCs w:val="27"/>
          <w:lang w:eastAsia="sk-SK"/>
        </w:rPr>
      </w:pPr>
    </w:p>
    <w:p w14:paraId="55C82BA3" w14:textId="77777777" w:rsidR="00DA11A1" w:rsidRPr="001B060C" w:rsidRDefault="00DA11A1" w:rsidP="00DA11A1">
      <w:pPr>
        <w:pStyle w:val="Bezriadkovania"/>
        <w:jc w:val="both"/>
        <w:rPr>
          <w:rFonts w:ascii="Arial" w:hAnsi="Arial" w:cs="Arial"/>
        </w:rPr>
      </w:pPr>
    </w:p>
    <w:p w14:paraId="4A506A90" w14:textId="43816296" w:rsidR="00B901F5" w:rsidRPr="00B901F5" w:rsidRDefault="00B901F5" w:rsidP="00DA11A1">
      <w:pPr>
        <w:spacing w:before="204" w:after="0" w:line="240" w:lineRule="auto"/>
        <w:outlineLvl w:val="1"/>
        <w:rPr>
          <w:rFonts w:ascii="Arial" w:eastAsia="Times New Roman" w:hAnsi="Arial" w:cs="Arial"/>
          <w:b/>
          <w:bCs/>
          <w:color w:val="222222"/>
          <w:sz w:val="41"/>
          <w:szCs w:val="41"/>
          <w:lang w:eastAsia="sk-SK"/>
        </w:rPr>
      </w:pPr>
      <w:r w:rsidRPr="00B901F5">
        <w:rPr>
          <w:rFonts w:ascii="Arial" w:eastAsia="Times New Roman" w:hAnsi="Arial" w:cs="Arial"/>
          <w:b/>
          <w:bCs/>
          <w:color w:val="222222"/>
          <w:sz w:val="41"/>
          <w:szCs w:val="41"/>
          <w:lang w:eastAsia="sk-SK"/>
        </w:rPr>
        <w:t>PRÁVA DOTKNUTEJ OSOBY A ICH UPLATNENIE</w:t>
      </w:r>
    </w:p>
    <w:p w14:paraId="0A14F46D" w14:textId="5A2D5291" w:rsidR="00B901F5" w:rsidRPr="00B901F5" w:rsidRDefault="00B901F5" w:rsidP="00DA11A1">
      <w:pPr>
        <w:spacing w:before="290" w:after="0" w:line="240" w:lineRule="auto"/>
        <w:outlineLvl w:val="2"/>
        <w:rPr>
          <w:rFonts w:ascii="Arial" w:eastAsia="Times New Roman" w:hAnsi="Arial" w:cs="Arial"/>
          <w:b/>
          <w:bCs/>
          <w:color w:val="222222"/>
          <w:sz w:val="29"/>
          <w:szCs w:val="29"/>
          <w:lang w:eastAsia="sk-SK"/>
        </w:rPr>
      </w:pPr>
      <w:r w:rsidRPr="00B901F5">
        <w:rPr>
          <w:rFonts w:ascii="Arial" w:eastAsia="Times New Roman" w:hAnsi="Arial" w:cs="Arial"/>
          <w:b/>
          <w:bCs/>
          <w:color w:val="222222"/>
          <w:sz w:val="29"/>
          <w:szCs w:val="29"/>
          <w:lang w:eastAsia="sk-SK"/>
        </w:rPr>
        <w:t>Práva zákazníka</w:t>
      </w:r>
    </w:p>
    <w:p w14:paraId="60F1B277" w14:textId="77777777" w:rsidR="00B901F5" w:rsidRPr="00B901F5" w:rsidRDefault="00B901F5" w:rsidP="00DA11A1">
      <w:pPr>
        <w:spacing w:before="306" w:after="0" w:line="240" w:lineRule="auto"/>
        <w:rPr>
          <w:rFonts w:ascii="Arial" w:eastAsia="Times New Roman" w:hAnsi="Arial" w:cs="Arial"/>
          <w:color w:val="222222"/>
          <w:sz w:val="27"/>
          <w:szCs w:val="27"/>
          <w:lang w:eastAsia="sk-SK"/>
        </w:rPr>
      </w:pPr>
      <w:r w:rsidRPr="00B901F5">
        <w:rPr>
          <w:rFonts w:ascii="Arial" w:eastAsia="Times New Roman" w:hAnsi="Arial" w:cs="Arial"/>
          <w:color w:val="222222"/>
          <w:sz w:val="27"/>
          <w:szCs w:val="27"/>
          <w:lang w:eastAsia="sk-SK"/>
        </w:rPr>
        <w:t>Zákazník ako dotknutá osoba má právo:</w:t>
      </w:r>
    </w:p>
    <w:p w14:paraId="33587A44" w14:textId="77777777" w:rsidR="00B901F5" w:rsidRPr="00B901F5" w:rsidRDefault="00B901F5" w:rsidP="00DA11A1">
      <w:pPr>
        <w:numPr>
          <w:ilvl w:val="0"/>
          <w:numId w:val="6"/>
        </w:numPr>
        <w:spacing w:before="100" w:beforeAutospacing="1" w:after="100" w:afterAutospacing="1" w:line="240" w:lineRule="auto"/>
        <w:rPr>
          <w:rFonts w:ascii="Arial" w:eastAsia="Times New Roman" w:hAnsi="Arial" w:cs="Arial"/>
          <w:color w:val="222222"/>
          <w:sz w:val="27"/>
          <w:szCs w:val="27"/>
          <w:lang w:eastAsia="sk-SK"/>
        </w:rPr>
      </w:pPr>
      <w:r w:rsidRPr="00B901F5">
        <w:rPr>
          <w:rFonts w:ascii="Arial" w:eastAsia="Times New Roman" w:hAnsi="Arial" w:cs="Arial"/>
          <w:color w:val="222222"/>
          <w:sz w:val="27"/>
          <w:szCs w:val="27"/>
          <w:lang w:eastAsia="sk-SK"/>
        </w:rPr>
        <w:t>kedykoľvek odvolať súhlas so spracúvaním osobných údajov,</w:t>
      </w:r>
    </w:p>
    <w:p w14:paraId="64573FEB" w14:textId="7CC3E162" w:rsidR="00B901F5" w:rsidRPr="00B901F5" w:rsidRDefault="00B901F5" w:rsidP="00DA11A1">
      <w:pPr>
        <w:numPr>
          <w:ilvl w:val="0"/>
          <w:numId w:val="6"/>
        </w:numPr>
        <w:spacing w:before="100" w:beforeAutospacing="1" w:after="100" w:afterAutospacing="1" w:line="240" w:lineRule="auto"/>
        <w:rPr>
          <w:rFonts w:ascii="Arial" w:eastAsia="Times New Roman" w:hAnsi="Arial" w:cs="Arial"/>
          <w:color w:val="222222"/>
          <w:sz w:val="27"/>
          <w:szCs w:val="27"/>
          <w:lang w:eastAsia="sk-SK"/>
        </w:rPr>
      </w:pPr>
      <w:r w:rsidRPr="00B901F5">
        <w:rPr>
          <w:rFonts w:ascii="Arial" w:eastAsia="Times New Roman" w:hAnsi="Arial" w:cs="Arial"/>
          <w:color w:val="222222"/>
          <w:sz w:val="27"/>
          <w:szCs w:val="27"/>
          <w:lang w:eastAsia="sk-SK"/>
        </w:rPr>
        <w:t xml:space="preserve">získať od </w:t>
      </w:r>
      <w:r w:rsidR="00162840">
        <w:rPr>
          <w:rFonts w:ascii="Arial" w:eastAsia="Times New Roman" w:hAnsi="Arial" w:cs="Arial"/>
          <w:color w:val="222222"/>
          <w:sz w:val="27"/>
          <w:szCs w:val="27"/>
          <w:lang w:eastAsia="sk-SK"/>
        </w:rPr>
        <w:t>ENERGODATA</w:t>
      </w:r>
      <w:r w:rsidR="00162840" w:rsidRPr="00B901F5">
        <w:rPr>
          <w:rFonts w:ascii="Arial" w:eastAsia="Times New Roman" w:hAnsi="Arial" w:cs="Arial"/>
          <w:color w:val="222222"/>
          <w:sz w:val="27"/>
          <w:szCs w:val="27"/>
          <w:lang w:eastAsia="sk-SK"/>
        </w:rPr>
        <w:t xml:space="preserve"> </w:t>
      </w:r>
      <w:r w:rsidRPr="00B901F5">
        <w:rPr>
          <w:rFonts w:ascii="Arial" w:eastAsia="Times New Roman" w:hAnsi="Arial" w:cs="Arial"/>
          <w:color w:val="222222"/>
          <w:sz w:val="27"/>
          <w:szCs w:val="27"/>
          <w:lang w:eastAsia="sk-SK"/>
        </w:rPr>
        <w:t>potvrdenie o tom, či sa spracúvajú osobné údaje, ktoré sa ho týkajú, a ak tomu tak je, má právo získať prístup k týmto osobným údajom, informácie o spracúvaní osobných údajov a kópiu údajov (za ďalšie kópie, o ktoré zákazník požiada, môže  účtovať primeraný poplatok zodpovedajúci administratívnym nákladom),</w:t>
      </w:r>
    </w:p>
    <w:p w14:paraId="023C0393" w14:textId="7E9EF4BA" w:rsidR="00B901F5" w:rsidRPr="00B901F5" w:rsidRDefault="00B901F5" w:rsidP="00DA11A1">
      <w:pPr>
        <w:numPr>
          <w:ilvl w:val="0"/>
          <w:numId w:val="6"/>
        </w:numPr>
        <w:spacing w:before="100" w:beforeAutospacing="1" w:after="100" w:afterAutospacing="1" w:line="240" w:lineRule="auto"/>
        <w:rPr>
          <w:rFonts w:ascii="Arial" w:eastAsia="Times New Roman" w:hAnsi="Arial" w:cs="Arial"/>
          <w:color w:val="222222"/>
          <w:sz w:val="27"/>
          <w:szCs w:val="27"/>
          <w:lang w:eastAsia="sk-SK"/>
        </w:rPr>
      </w:pPr>
      <w:r w:rsidRPr="00B901F5">
        <w:rPr>
          <w:rFonts w:ascii="Arial" w:eastAsia="Times New Roman" w:hAnsi="Arial" w:cs="Arial"/>
          <w:color w:val="222222"/>
          <w:sz w:val="27"/>
          <w:szCs w:val="27"/>
          <w:lang w:eastAsia="sk-SK"/>
        </w:rPr>
        <w:t xml:space="preserve">aby </w:t>
      </w:r>
      <w:r w:rsidR="00162840">
        <w:rPr>
          <w:rFonts w:ascii="Arial" w:eastAsia="Times New Roman" w:hAnsi="Arial" w:cs="Arial"/>
          <w:color w:val="222222"/>
          <w:sz w:val="27"/>
          <w:szCs w:val="27"/>
          <w:lang w:eastAsia="sk-SK"/>
        </w:rPr>
        <w:t>ENERGODATA</w:t>
      </w:r>
      <w:r w:rsidRPr="00B901F5">
        <w:rPr>
          <w:rFonts w:ascii="Arial" w:eastAsia="Times New Roman" w:hAnsi="Arial" w:cs="Arial"/>
          <w:color w:val="222222"/>
          <w:sz w:val="27"/>
          <w:szCs w:val="27"/>
          <w:lang w:eastAsia="sk-SK"/>
        </w:rPr>
        <w:t xml:space="preserve"> bez zbytočného odkladu opravila nesprávne osobné údaje, ktoré sa ho týkajú,</w:t>
      </w:r>
    </w:p>
    <w:p w14:paraId="5361D2C7" w14:textId="67BA0432" w:rsidR="00B901F5" w:rsidRPr="00B901F5" w:rsidRDefault="00B901F5" w:rsidP="00DA11A1">
      <w:pPr>
        <w:numPr>
          <w:ilvl w:val="0"/>
          <w:numId w:val="6"/>
        </w:numPr>
        <w:spacing w:before="100" w:beforeAutospacing="1" w:after="100" w:afterAutospacing="1" w:line="240" w:lineRule="auto"/>
        <w:rPr>
          <w:rFonts w:ascii="Arial" w:eastAsia="Times New Roman" w:hAnsi="Arial" w:cs="Arial"/>
          <w:color w:val="222222"/>
          <w:sz w:val="27"/>
          <w:szCs w:val="27"/>
          <w:lang w:eastAsia="sk-SK"/>
        </w:rPr>
      </w:pPr>
      <w:r w:rsidRPr="00B901F5">
        <w:rPr>
          <w:rFonts w:ascii="Arial" w:eastAsia="Times New Roman" w:hAnsi="Arial" w:cs="Arial"/>
          <w:color w:val="222222"/>
          <w:sz w:val="27"/>
          <w:szCs w:val="27"/>
          <w:lang w:eastAsia="sk-SK"/>
        </w:rPr>
        <w:t>právo na vymazanie tzn. právo dosiahnuť u</w:t>
      </w:r>
      <w:r w:rsidR="00CB7D12">
        <w:rPr>
          <w:rFonts w:ascii="Arial" w:eastAsia="Times New Roman" w:hAnsi="Arial" w:cs="Arial"/>
          <w:color w:val="222222"/>
          <w:sz w:val="27"/>
          <w:szCs w:val="27"/>
          <w:lang w:eastAsia="sk-SK"/>
        </w:rPr>
        <w:t xml:space="preserve"> </w:t>
      </w:r>
      <w:r w:rsidR="00CB7D12" w:rsidRPr="002D1705">
        <w:rPr>
          <w:rFonts w:ascii="Arial" w:eastAsia="Times New Roman" w:hAnsi="Arial" w:cs="Arial"/>
          <w:color w:val="222222"/>
          <w:sz w:val="27"/>
          <w:szCs w:val="27"/>
          <w:lang w:eastAsia="sk-SK"/>
        </w:rPr>
        <w:t>ENERGODATA</w:t>
      </w:r>
      <w:r w:rsidRPr="00B901F5">
        <w:rPr>
          <w:rFonts w:ascii="Arial" w:eastAsia="Times New Roman" w:hAnsi="Arial" w:cs="Arial"/>
          <w:color w:val="222222"/>
          <w:sz w:val="27"/>
          <w:szCs w:val="27"/>
          <w:lang w:eastAsia="sk-SK"/>
        </w:rPr>
        <w:t xml:space="preserve"> bez zbytočného odkladu vymazanie osobných údajov, ktoré sa ho týkajú, a prevádzkovateľ je povinný bez zbytočného odkladu vymazať osobné údaje, ak sú splnené podmienky ustanovené v čl. 17 GDPR,</w:t>
      </w:r>
    </w:p>
    <w:p w14:paraId="6ADFF4DC" w14:textId="77777777" w:rsidR="00B901F5" w:rsidRPr="00B901F5" w:rsidRDefault="00B901F5" w:rsidP="00DA11A1">
      <w:pPr>
        <w:numPr>
          <w:ilvl w:val="0"/>
          <w:numId w:val="6"/>
        </w:numPr>
        <w:spacing w:before="100" w:beforeAutospacing="1" w:after="100" w:afterAutospacing="1" w:line="240" w:lineRule="auto"/>
        <w:rPr>
          <w:rFonts w:ascii="Arial" w:eastAsia="Times New Roman" w:hAnsi="Arial" w:cs="Arial"/>
          <w:color w:val="222222"/>
          <w:sz w:val="27"/>
          <w:szCs w:val="27"/>
          <w:lang w:eastAsia="sk-SK"/>
        </w:rPr>
      </w:pPr>
      <w:r w:rsidRPr="00B901F5">
        <w:rPr>
          <w:rFonts w:ascii="Arial" w:eastAsia="Times New Roman" w:hAnsi="Arial" w:cs="Arial"/>
          <w:color w:val="222222"/>
          <w:sz w:val="27"/>
          <w:szCs w:val="27"/>
          <w:lang w:eastAsia="sk-SK"/>
        </w:rPr>
        <w:t>na obmedzenie spracúvania osobných údajov v prípadoch ustanovených v čl. 18 GDPR,</w:t>
      </w:r>
    </w:p>
    <w:p w14:paraId="2CC1813A" w14:textId="5796E81A" w:rsidR="00B901F5" w:rsidRPr="00B901F5" w:rsidRDefault="00B901F5" w:rsidP="00DA11A1">
      <w:pPr>
        <w:numPr>
          <w:ilvl w:val="0"/>
          <w:numId w:val="6"/>
        </w:numPr>
        <w:spacing w:before="100" w:beforeAutospacing="1" w:after="100" w:afterAutospacing="1" w:line="240" w:lineRule="auto"/>
        <w:rPr>
          <w:rFonts w:ascii="Arial" w:eastAsia="Times New Roman" w:hAnsi="Arial" w:cs="Arial"/>
          <w:color w:val="222222"/>
          <w:sz w:val="27"/>
          <w:szCs w:val="27"/>
          <w:lang w:eastAsia="sk-SK"/>
        </w:rPr>
      </w:pPr>
      <w:r w:rsidRPr="00B901F5">
        <w:rPr>
          <w:rFonts w:ascii="Arial" w:eastAsia="Times New Roman" w:hAnsi="Arial" w:cs="Arial"/>
          <w:color w:val="222222"/>
          <w:sz w:val="27"/>
          <w:szCs w:val="27"/>
          <w:lang w:eastAsia="sk-SK"/>
        </w:rPr>
        <w:t xml:space="preserve">právo na prenosnosť údajov tzn. právo získať osobné údaje, ktoré sa ho týkajú a ktoré poskytol </w:t>
      </w:r>
      <w:r w:rsidR="00162840">
        <w:rPr>
          <w:rFonts w:ascii="Arial" w:eastAsia="Times New Roman" w:hAnsi="Arial" w:cs="Arial"/>
          <w:color w:val="222222"/>
          <w:sz w:val="27"/>
          <w:szCs w:val="27"/>
          <w:lang w:eastAsia="sk-SK"/>
        </w:rPr>
        <w:t>ENERGODATA</w:t>
      </w:r>
      <w:r w:rsidRPr="00B901F5">
        <w:rPr>
          <w:rFonts w:ascii="Arial" w:eastAsia="Times New Roman" w:hAnsi="Arial" w:cs="Arial"/>
          <w:color w:val="222222"/>
          <w:sz w:val="27"/>
          <w:szCs w:val="27"/>
          <w:lang w:eastAsia="sk-SK"/>
        </w:rPr>
        <w:t>, a to v štruktúrovanom, bežne používanom a strojovo čitateľnom formáte a má právo preniesť tieto údaje ďalšiemu prevádzkovateľovi, ak sú splnené podmienky uvedené v čl. 20 GDPR,</w:t>
      </w:r>
    </w:p>
    <w:p w14:paraId="168757BA" w14:textId="77777777" w:rsidR="00B901F5" w:rsidRPr="00B901F5" w:rsidRDefault="00B901F5" w:rsidP="00DA11A1">
      <w:pPr>
        <w:numPr>
          <w:ilvl w:val="0"/>
          <w:numId w:val="6"/>
        </w:numPr>
        <w:spacing w:before="100" w:beforeAutospacing="1" w:after="100" w:afterAutospacing="1" w:line="240" w:lineRule="auto"/>
        <w:rPr>
          <w:rFonts w:ascii="Arial" w:eastAsia="Times New Roman" w:hAnsi="Arial" w:cs="Arial"/>
          <w:color w:val="222222"/>
          <w:sz w:val="27"/>
          <w:szCs w:val="27"/>
          <w:lang w:eastAsia="sk-SK"/>
        </w:rPr>
      </w:pPr>
      <w:r w:rsidRPr="00B901F5">
        <w:rPr>
          <w:rFonts w:ascii="Arial" w:eastAsia="Times New Roman" w:hAnsi="Arial" w:cs="Arial"/>
          <w:color w:val="222222"/>
          <w:sz w:val="27"/>
          <w:szCs w:val="27"/>
          <w:lang w:eastAsia="sk-SK"/>
        </w:rPr>
        <w:t>kedykoľvek namietať z dôvodov týkajúcich sa jeho konkrétnej situácie proti spracúvaniu osobných údajov, ktoré sa ho týka, ktoré je vykonávané na základe oprávneného záujmu vrátane namietania proti profilovaniu,</w:t>
      </w:r>
    </w:p>
    <w:p w14:paraId="613D4340" w14:textId="77777777" w:rsidR="00B901F5" w:rsidRPr="00B901F5" w:rsidRDefault="00B901F5" w:rsidP="00DA11A1">
      <w:pPr>
        <w:numPr>
          <w:ilvl w:val="0"/>
          <w:numId w:val="6"/>
        </w:numPr>
        <w:spacing w:before="100" w:beforeAutospacing="1" w:after="100" w:afterAutospacing="1" w:line="240" w:lineRule="auto"/>
        <w:rPr>
          <w:rFonts w:ascii="Arial" w:eastAsia="Times New Roman" w:hAnsi="Arial" w:cs="Arial"/>
          <w:color w:val="222222"/>
          <w:sz w:val="27"/>
          <w:szCs w:val="27"/>
          <w:lang w:eastAsia="sk-SK"/>
        </w:rPr>
      </w:pPr>
      <w:r w:rsidRPr="00B901F5">
        <w:rPr>
          <w:rFonts w:ascii="Arial" w:eastAsia="Times New Roman" w:hAnsi="Arial" w:cs="Arial"/>
          <w:color w:val="222222"/>
          <w:sz w:val="27"/>
          <w:szCs w:val="27"/>
          <w:lang w:eastAsia="sk-SK"/>
        </w:rPr>
        <w:t>právo na to, aby sa naňho nevzťahovalo rozhodnutie, ktoré je založené výlučne na automatizovanom spracúvaní, vrátane profilovania, a ktoré má právne účinky, ktoré sa ho týkajú alebo ho podobne významne ovplyvňujú,</w:t>
      </w:r>
    </w:p>
    <w:p w14:paraId="0649CF70" w14:textId="77777777" w:rsidR="00B901F5" w:rsidRPr="00B901F5" w:rsidRDefault="00B901F5" w:rsidP="00DA11A1">
      <w:pPr>
        <w:numPr>
          <w:ilvl w:val="0"/>
          <w:numId w:val="6"/>
        </w:numPr>
        <w:spacing w:before="100" w:beforeAutospacing="1" w:after="100" w:afterAutospacing="1" w:line="240" w:lineRule="auto"/>
        <w:rPr>
          <w:rFonts w:ascii="Arial" w:eastAsia="Times New Roman" w:hAnsi="Arial" w:cs="Arial"/>
          <w:color w:val="222222"/>
          <w:sz w:val="27"/>
          <w:szCs w:val="27"/>
          <w:lang w:eastAsia="sk-SK"/>
        </w:rPr>
      </w:pPr>
      <w:r w:rsidRPr="00B901F5">
        <w:rPr>
          <w:rFonts w:ascii="Arial" w:eastAsia="Times New Roman" w:hAnsi="Arial" w:cs="Arial"/>
          <w:color w:val="222222"/>
          <w:sz w:val="27"/>
          <w:szCs w:val="27"/>
          <w:lang w:eastAsia="sk-SK"/>
        </w:rPr>
        <w:t>právo domáhať sa ochrany svojich práv na príslušnom súde v zmysle čl. 78 GDPR,</w:t>
      </w:r>
    </w:p>
    <w:p w14:paraId="58A79F5A" w14:textId="77777777" w:rsidR="00B901F5" w:rsidRPr="00B901F5" w:rsidRDefault="00B901F5" w:rsidP="00DA11A1">
      <w:pPr>
        <w:numPr>
          <w:ilvl w:val="0"/>
          <w:numId w:val="6"/>
        </w:numPr>
        <w:spacing w:before="100" w:beforeAutospacing="1" w:after="100" w:afterAutospacing="1" w:line="240" w:lineRule="auto"/>
        <w:rPr>
          <w:rFonts w:ascii="Arial" w:eastAsia="Times New Roman" w:hAnsi="Arial" w:cs="Arial"/>
          <w:color w:val="222222"/>
          <w:sz w:val="27"/>
          <w:szCs w:val="27"/>
          <w:lang w:eastAsia="sk-SK"/>
        </w:rPr>
      </w:pPr>
      <w:r w:rsidRPr="00B901F5">
        <w:rPr>
          <w:rFonts w:ascii="Arial" w:eastAsia="Times New Roman" w:hAnsi="Arial" w:cs="Arial"/>
          <w:color w:val="222222"/>
          <w:sz w:val="27"/>
          <w:szCs w:val="27"/>
          <w:lang w:eastAsia="sk-SK"/>
        </w:rPr>
        <w:t xml:space="preserve">podať sťažnosť dozornému orgánu, najmä v členskom štáte svojho obvyklého pobytu, mieste výkonu práce alebo v mieste údajného </w:t>
      </w:r>
      <w:r w:rsidRPr="00B901F5">
        <w:rPr>
          <w:rFonts w:ascii="Arial" w:eastAsia="Times New Roman" w:hAnsi="Arial" w:cs="Arial"/>
          <w:color w:val="222222"/>
          <w:sz w:val="27"/>
          <w:szCs w:val="27"/>
          <w:lang w:eastAsia="sk-SK"/>
        </w:rPr>
        <w:lastRenderedPageBreak/>
        <w:t xml:space="preserve">porušenia, ak sa domnieva, že spracúvanie osobných údajov, ktoré sa jej týka, je v rozpore s GDPR. Pre územie Slovenskej republiky je dozorným orgánom Úrad na ochranu osobných údajov SR, Hraničná 12, 820 07 Bratislava 27, tel.: +421 2 3231 3214, e-mail: </w:t>
      </w:r>
      <w:hyperlink r:id="rId5" w:history="1">
        <w:r w:rsidRPr="00B901F5">
          <w:rPr>
            <w:rFonts w:ascii="Arial" w:eastAsia="Times New Roman" w:hAnsi="Arial" w:cs="Arial"/>
            <w:color w:val="F0654D"/>
            <w:sz w:val="27"/>
            <w:szCs w:val="27"/>
            <w:lang w:eastAsia="sk-SK"/>
          </w:rPr>
          <w:t>statny.dozor@pdp.gov.sk</w:t>
        </w:r>
      </w:hyperlink>
      <w:r w:rsidRPr="00B901F5">
        <w:rPr>
          <w:rFonts w:ascii="Arial" w:eastAsia="Times New Roman" w:hAnsi="Arial" w:cs="Arial"/>
          <w:color w:val="222222"/>
          <w:sz w:val="27"/>
          <w:szCs w:val="27"/>
          <w:lang w:eastAsia="sk-SK"/>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901F5" w:rsidRPr="00B901F5" w14:paraId="0B913369" w14:textId="77777777" w:rsidTr="008C0ABA">
        <w:trPr>
          <w:trHeight w:val="1626"/>
          <w:tblCellSpacing w:w="15" w:type="dxa"/>
        </w:trPr>
        <w:tc>
          <w:tcPr>
            <w:tcW w:w="0" w:type="auto"/>
            <w:tcBorders>
              <w:top w:val="single" w:sz="6" w:space="0" w:color="DDDDDD"/>
            </w:tcBorders>
            <w:tcMar>
              <w:top w:w="330" w:type="dxa"/>
              <w:left w:w="0" w:type="dxa"/>
              <w:bottom w:w="345" w:type="dxa"/>
              <w:right w:w="0" w:type="dxa"/>
            </w:tcMar>
            <w:hideMark/>
          </w:tcPr>
          <w:p w14:paraId="32A2EAEB" w14:textId="77777777" w:rsidR="00B901F5" w:rsidRPr="00BF4A70" w:rsidRDefault="00B901F5" w:rsidP="00B901F5">
            <w:pPr>
              <w:spacing w:before="204" w:after="0" w:line="409" w:lineRule="atLeast"/>
              <w:outlineLvl w:val="1"/>
              <w:rPr>
                <w:rFonts w:ascii="Arial" w:eastAsia="Times New Roman" w:hAnsi="Arial" w:cs="Arial"/>
                <w:b/>
                <w:bCs/>
                <w:sz w:val="41"/>
                <w:szCs w:val="41"/>
                <w:lang w:eastAsia="sk-SK"/>
              </w:rPr>
            </w:pPr>
            <w:r w:rsidRPr="00BF4A70">
              <w:rPr>
                <w:rFonts w:ascii="Arial" w:eastAsia="Times New Roman" w:hAnsi="Arial" w:cs="Arial"/>
                <w:b/>
                <w:bCs/>
                <w:sz w:val="41"/>
                <w:szCs w:val="41"/>
                <w:lang w:eastAsia="sk-SK"/>
              </w:rPr>
              <w:t>Vzory žiadostí</w:t>
            </w:r>
          </w:p>
          <w:p w14:paraId="25BAD52F" w14:textId="1AC860A1" w:rsidR="00D80AA2" w:rsidRPr="00B901F5" w:rsidRDefault="00D80AA2" w:rsidP="00B901F5">
            <w:pPr>
              <w:spacing w:before="204" w:after="0" w:line="409" w:lineRule="atLeast"/>
              <w:outlineLvl w:val="1"/>
              <w:rPr>
                <w:rFonts w:ascii="Arial" w:eastAsia="Times New Roman" w:hAnsi="Arial" w:cs="Arial"/>
                <w:lang w:eastAsia="sk-SK"/>
              </w:rPr>
            </w:pPr>
            <w:r w:rsidRPr="00BF4A70">
              <w:rPr>
                <w:rFonts w:ascii="Arial" w:eastAsia="Times New Roman" w:hAnsi="Arial" w:cs="Arial"/>
                <w:lang w:eastAsia="sk-SK"/>
              </w:rPr>
              <w:t>Žiadosť dotknutej osoby týkajúca sa jej osobných údajov.</w:t>
            </w:r>
          </w:p>
        </w:tc>
      </w:tr>
    </w:tbl>
    <w:p w14:paraId="2A4E2FAA" w14:textId="77777777" w:rsidR="00A2269D" w:rsidRDefault="00A2269D"/>
    <w:sectPr w:rsidR="00A226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46A77"/>
    <w:multiLevelType w:val="multilevel"/>
    <w:tmpl w:val="37FAFCDE"/>
    <w:lvl w:ilvl="0">
      <w:start w:val="1"/>
      <w:numFmt w:val="decimal"/>
      <w:lvlText w:val="%1."/>
      <w:lvlJc w:val="left"/>
      <w:pPr>
        <w:ind w:left="720" w:hanging="360"/>
      </w:pPr>
      <w:rPr>
        <w:rFonts w:ascii="Arial" w:eastAsia="Calibri"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0A61D7E"/>
    <w:multiLevelType w:val="multilevel"/>
    <w:tmpl w:val="3526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03BAA"/>
    <w:multiLevelType w:val="multilevel"/>
    <w:tmpl w:val="6EA4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453A4"/>
    <w:multiLevelType w:val="multilevel"/>
    <w:tmpl w:val="E19CDA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786"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56D3C0B"/>
    <w:multiLevelType w:val="hybridMultilevel"/>
    <w:tmpl w:val="73EA6D3E"/>
    <w:lvl w:ilvl="0" w:tplc="F83A784A">
      <w:start w:val="3"/>
      <w:numFmt w:val="bullet"/>
      <w:lvlText w:val="-"/>
      <w:lvlJc w:val="left"/>
      <w:pPr>
        <w:ind w:left="1211" w:hanging="360"/>
      </w:pPr>
      <w:rPr>
        <w:rFonts w:ascii="Segoe UI" w:eastAsia="Times New Roman" w:hAnsi="Segoe UI" w:cs="Segoe UI" w:hint="default"/>
        <w:color w:val="494949"/>
        <w:sz w:val="21"/>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1680647B"/>
    <w:multiLevelType w:val="hybridMultilevel"/>
    <w:tmpl w:val="D6727CDC"/>
    <w:lvl w:ilvl="0" w:tplc="AC0E1DEA">
      <w:start w:val="1"/>
      <w:numFmt w:val="upperRoman"/>
      <w:lvlText w:val="%1."/>
      <w:lvlJc w:val="left"/>
      <w:pPr>
        <w:ind w:left="1288" w:hanging="720"/>
      </w:pPr>
      <w:rPr>
        <w:rFonts w:hint="default"/>
        <w:b/>
        <w:bCs/>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1BCD444E"/>
    <w:multiLevelType w:val="multilevel"/>
    <w:tmpl w:val="5AD06AB8"/>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15:restartNumberingAfterBreak="0">
    <w:nsid w:val="1D951ECC"/>
    <w:multiLevelType w:val="multilevel"/>
    <w:tmpl w:val="09CAEE42"/>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1F8B5AF3"/>
    <w:multiLevelType w:val="multilevel"/>
    <w:tmpl w:val="E7AE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23963"/>
    <w:multiLevelType w:val="hybridMultilevel"/>
    <w:tmpl w:val="90EC4B9E"/>
    <w:lvl w:ilvl="0" w:tplc="BB60C372">
      <w:start w:val="2"/>
      <w:numFmt w:val="bullet"/>
      <w:lvlText w:val="-"/>
      <w:lvlJc w:val="left"/>
      <w:pPr>
        <w:ind w:left="644" w:hanging="360"/>
      </w:pPr>
      <w:rPr>
        <w:rFonts w:ascii="Arial" w:eastAsia="Calibri"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0" w15:restartNumberingAfterBreak="0">
    <w:nsid w:val="2225118F"/>
    <w:multiLevelType w:val="multilevel"/>
    <w:tmpl w:val="9E28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1097B"/>
    <w:multiLevelType w:val="hybridMultilevel"/>
    <w:tmpl w:val="55C6EAF0"/>
    <w:lvl w:ilvl="0" w:tplc="3BB05850">
      <w:start w:val="2"/>
      <w:numFmt w:val="bullet"/>
      <w:lvlText w:val="-"/>
      <w:lvlJc w:val="left"/>
      <w:pPr>
        <w:ind w:left="1065" w:hanging="360"/>
      </w:pPr>
      <w:rPr>
        <w:rFonts w:ascii="Arial" w:eastAsia="Calibri" w:hAnsi="Arial" w:cs="Arial" w:hint="default"/>
      </w:rPr>
    </w:lvl>
    <w:lvl w:ilvl="1" w:tplc="041B0003">
      <w:start w:val="1"/>
      <w:numFmt w:val="bullet"/>
      <w:lvlText w:val="o"/>
      <w:lvlJc w:val="left"/>
      <w:pPr>
        <w:ind w:left="1785" w:hanging="360"/>
      </w:pPr>
      <w:rPr>
        <w:rFonts w:ascii="Courier New" w:hAnsi="Courier New" w:cs="Courier New" w:hint="default"/>
      </w:rPr>
    </w:lvl>
    <w:lvl w:ilvl="2" w:tplc="041B0005">
      <w:start w:val="1"/>
      <w:numFmt w:val="bullet"/>
      <w:lvlText w:val=""/>
      <w:lvlJc w:val="left"/>
      <w:pPr>
        <w:ind w:left="2505" w:hanging="360"/>
      </w:pPr>
      <w:rPr>
        <w:rFonts w:ascii="Wingdings" w:hAnsi="Wingdings" w:hint="default"/>
      </w:rPr>
    </w:lvl>
    <w:lvl w:ilvl="3" w:tplc="041B0001">
      <w:start w:val="1"/>
      <w:numFmt w:val="bullet"/>
      <w:lvlText w:val=""/>
      <w:lvlJc w:val="left"/>
      <w:pPr>
        <w:ind w:left="3225" w:hanging="360"/>
      </w:pPr>
      <w:rPr>
        <w:rFonts w:ascii="Symbol" w:hAnsi="Symbol" w:hint="default"/>
      </w:rPr>
    </w:lvl>
    <w:lvl w:ilvl="4" w:tplc="041B0003">
      <w:start w:val="1"/>
      <w:numFmt w:val="bullet"/>
      <w:lvlText w:val="o"/>
      <w:lvlJc w:val="left"/>
      <w:pPr>
        <w:ind w:left="3945" w:hanging="360"/>
      </w:pPr>
      <w:rPr>
        <w:rFonts w:ascii="Courier New" w:hAnsi="Courier New" w:cs="Courier New" w:hint="default"/>
      </w:rPr>
    </w:lvl>
    <w:lvl w:ilvl="5" w:tplc="041B0005">
      <w:start w:val="1"/>
      <w:numFmt w:val="bullet"/>
      <w:lvlText w:val=""/>
      <w:lvlJc w:val="left"/>
      <w:pPr>
        <w:ind w:left="4665" w:hanging="360"/>
      </w:pPr>
      <w:rPr>
        <w:rFonts w:ascii="Wingdings" w:hAnsi="Wingdings" w:hint="default"/>
      </w:rPr>
    </w:lvl>
    <w:lvl w:ilvl="6" w:tplc="041B0001">
      <w:start w:val="1"/>
      <w:numFmt w:val="bullet"/>
      <w:lvlText w:val=""/>
      <w:lvlJc w:val="left"/>
      <w:pPr>
        <w:ind w:left="5385" w:hanging="360"/>
      </w:pPr>
      <w:rPr>
        <w:rFonts w:ascii="Symbol" w:hAnsi="Symbol" w:hint="default"/>
      </w:rPr>
    </w:lvl>
    <w:lvl w:ilvl="7" w:tplc="041B0003">
      <w:start w:val="1"/>
      <w:numFmt w:val="bullet"/>
      <w:lvlText w:val="o"/>
      <w:lvlJc w:val="left"/>
      <w:pPr>
        <w:ind w:left="6105" w:hanging="360"/>
      </w:pPr>
      <w:rPr>
        <w:rFonts w:ascii="Courier New" w:hAnsi="Courier New" w:cs="Courier New" w:hint="default"/>
      </w:rPr>
    </w:lvl>
    <w:lvl w:ilvl="8" w:tplc="041B0005">
      <w:start w:val="1"/>
      <w:numFmt w:val="bullet"/>
      <w:lvlText w:val=""/>
      <w:lvlJc w:val="left"/>
      <w:pPr>
        <w:ind w:left="6825" w:hanging="360"/>
      </w:pPr>
      <w:rPr>
        <w:rFonts w:ascii="Wingdings" w:hAnsi="Wingdings" w:hint="default"/>
      </w:rPr>
    </w:lvl>
  </w:abstractNum>
  <w:abstractNum w:abstractNumId="12" w15:restartNumberingAfterBreak="0">
    <w:nsid w:val="39B05ED6"/>
    <w:multiLevelType w:val="hybridMultilevel"/>
    <w:tmpl w:val="7E120B74"/>
    <w:lvl w:ilvl="0" w:tplc="4F76EBB0">
      <w:start w:val="1"/>
      <w:numFmt w:val="upperRoman"/>
      <w:lvlText w:val="%1."/>
      <w:lvlJc w:val="right"/>
      <w:pPr>
        <w:ind w:left="1429" w:hanging="360"/>
      </w:pPr>
      <w:rPr>
        <w:b/>
        <w:bCs/>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C52CA29C">
      <w:start w:val="1"/>
      <w:numFmt w:val="decimal"/>
      <w:lvlText w:val="%4."/>
      <w:lvlJc w:val="left"/>
      <w:pPr>
        <w:ind w:left="360" w:hanging="360"/>
      </w:pPr>
      <w:rPr>
        <w:rFonts w:ascii="Arial" w:hAnsi="Arial" w:cs="Arial" w:hint="default"/>
        <w:b w:val="0"/>
        <w:bCs w:val="0"/>
        <w:i w:val="0"/>
        <w:iCs w:val="0"/>
      </w:r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4" w:hanging="360"/>
      </w:pPr>
    </w:lvl>
    <w:lvl w:ilvl="8" w:tplc="041B001B" w:tentative="1">
      <w:start w:val="1"/>
      <w:numFmt w:val="lowerRoman"/>
      <w:lvlText w:val="%9."/>
      <w:lvlJc w:val="right"/>
      <w:pPr>
        <w:ind w:left="7189" w:hanging="180"/>
      </w:pPr>
    </w:lvl>
  </w:abstractNum>
  <w:abstractNum w:abstractNumId="13" w15:restartNumberingAfterBreak="0">
    <w:nsid w:val="3C97202F"/>
    <w:multiLevelType w:val="hybridMultilevel"/>
    <w:tmpl w:val="5164CB14"/>
    <w:lvl w:ilvl="0" w:tplc="F83A784A">
      <w:start w:val="3"/>
      <w:numFmt w:val="bullet"/>
      <w:lvlText w:val="-"/>
      <w:lvlJc w:val="left"/>
      <w:pPr>
        <w:ind w:left="644" w:hanging="360"/>
      </w:pPr>
      <w:rPr>
        <w:rFonts w:ascii="Segoe UI" w:eastAsia="Times New Roman" w:hAnsi="Segoe UI" w:cs="Segoe UI" w:hint="default"/>
        <w:color w:val="494949"/>
        <w:sz w:val="21"/>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4" w15:restartNumberingAfterBreak="0">
    <w:nsid w:val="43B712AB"/>
    <w:multiLevelType w:val="hybridMultilevel"/>
    <w:tmpl w:val="D6200694"/>
    <w:lvl w:ilvl="0" w:tplc="F83A784A">
      <w:start w:val="3"/>
      <w:numFmt w:val="bullet"/>
      <w:lvlText w:val="-"/>
      <w:lvlJc w:val="left"/>
      <w:pPr>
        <w:ind w:left="1211" w:hanging="360"/>
      </w:pPr>
      <w:rPr>
        <w:rFonts w:ascii="Segoe UI" w:eastAsia="Times New Roman" w:hAnsi="Segoe UI" w:cs="Segoe UI" w:hint="default"/>
        <w:color w:val="494949"/>
        <w:sz w:val="21"/>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4550546D"/>
    <w:multiLevelType w:val="multilevel"/>
    <w:tmpl w:val="564C16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86F6766"/>
    <w:multiLevelType w:val="multilevel"/>
    <w:tmpl w:val="09CAEE42"/>
    <w:lvl w:ilvl="0">
      <w:start w:val="1"/>
      <w:numFmt w:val="low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5CE03749"/>
    <w:multiLevelType w:val="hybridMultilevel"/>
    <w:tmpl w:val="31448BB6"/>
    <w:lvl w:ilvl="0" w:tplc="2C74B922">
      <w:start w:val="1"/>
      <w:numFmt w:val="lowerLetter"/>
      <w:lvlText w:val="%1)"/>
      <w:lvlJc w:val="left"/>
      <w:pPr>
        <w:ind w:left="1429" w:hanging="360"/>
      </w:pPr>
      <w:rPr>
        <w:b/>
        <w:bCs/>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615D69AC"/>
    <w:multiLevelType w:val="multilevel"/>
    <w:tmpl w:val="022498FE"/>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74BD4229"/>
    <w:multiLevelType w:val="multilevel"/>
    <w:tmpl w:val="A4ACDC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D8A7536"/>
    <w:multiLevelType w:val="multilevel"/>
    <w:tmpl w:val="D5FA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10"/>
  </w:num>
  <w:num w:numId="4">
    <w:abstractNumId w:val="15"/>
  </w:num>
  <w:num w:numId="5">
    <w:abstractNumId w:val="2"/>
  </w:num>
  <w:num w:numId="6">
    <w:abstractNumId w:val="1"/>
  </w:num>
  <w:num w:numId="7">
    <w:abstractNumId w:val="8"/>
  </w:num>
  <w:num w:numId="8">
    <w:abstractNumId w:val="18"/>
  </w:num>
  <w:num w:numId="9">
    <w:abstractNumId w:val="16"/>
  </w:num>
  <w:num w:numId="10">
    <w:abstractNumId w:val="7"/>
  </w:num>
  <w:num w:numId="11">
    <w:abstractNumId w:val="3"/>
  </w:num>
  <w:num w:numId="12">
    <w:abstractNumId w:val="17"/>
  </w:num>
  <w:num w:numId="13">
    <w:abstractNumId w:val="0"/>
  </w:num>
  <w:num w:numId="14">
    <w:abstractNumId w:val="1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9"/>
  </w:num>
  <w:num w:numId="20">
    <w:abstractNumId w:val="11"/>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6A3"/>
    <w:rsid w:val="000169EA"/>
    <w:rsid w:val="000270A3"/>
    <w:rsid w:val="00062397"/>
    <w:rsid w:val="00085693"/>
    <w:rsid w:val="000E7CC6"/>
    <w:rsid w:val="00162840"/>
    <w:rsid w:val="001728B1"/>
    <w:rsid w:val="00172BCC"/>
    <w:rsid w:val="002D1705"/>
    <w:rsid w:val="003A5D06"/>
    <w:rsid w:val="004A3870"/>
    <w:rsid w:val="004B2A8C"/>
    <w:rsid w:val="004D3AB5"/>
    <w:rsid w:val="006158B4"/>
    <w:rsid w:val="006E5AF0"/>
    <w:rsid w:val="006E7A59"/>
    <w:rsid w:val="007125D6"/>
    <w:rsid w:val="00744F8F"/>
    <w:rsid w:val="008726A3"/>
    <w:rsid w:val="008C0ABA"/>
    <w:rsid w:val="008E31C7"/>
    <w:rsid w:val="00A2269D"/>
    <w:rsid w:val="00A37873"/>
    <w:rsid w:val="00B43FA9"/>
    <w:rsid w:val="00B901F5"/>
    <w:rsid w:val="00BB00EA"/>
    <w:rsid w:val="00BF4A70"/>
    <w:rsid w:val="00C622EE"/>
    <w:rsid w:val="00C70F54"/>
    <w:rsid w:val="00CB3528"/>
    <w:rsid w:val="00CB7D12"/>
    <w:rsid w:val="00CE6E35"/>
    <w:rsid w:val="00D80AA2"/>
    <w:rsid w:val="00DA11A1"/>
    <w:rsid w:val="00DD4CDD"/>
    <w:rsid w:val="00E5228B"/>
    <w:rsid w:val="00E77C3E"/>
    <w:rsid w:val="00E82B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F39F"/>
  <w15:chartTrackingRefBased/>
  <w15:docId w15:val="{9B1AF4BB-F914-4745-889C-25368DFD8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B901F5"/>
    <w:pPr>
      <w:spacing w:before="97" w:after="0" w:line="290" w:lineRule="atLeast"/>
      <w:outlineLvl w:val="0"/>
    </w:pPr>
    <w:rPr>
      <w:rFonts w:ascii="Times New Roman" w:eastAsia="Times New Roman" w:hAnsi="Times New Roman" w:cs="Times New Roman"/>
      <w:spacing w:val="-11"/>
      <w:kern w:val="36"/>
      <w:sz w:val="76"/>
      <w:szCs w:val="76"/>
      <w:lang w:eastAsia="sk-SK"/>
    </w:rPr>
  </w:style>
  <w:style w:type="paragraph" w:styleId="Nadpis2">
    <w:name w:val="heading 2"/>
    <w:basedOn w:val="Normlny"/>
    <w:link w:val="Nadpis2Char"/>
    <w:uiPriority w:val="9"/>
    <w:qFormat/>
    <w:rsid w:val="00B901F5"/>
    <w:pPr>
      <w:spacing w:before="204" w:after="0" w:line="409" w:lineRule="atLeast"/>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B901F5"/>
    <w:pPr>
      <w:spacing w:before="290" w:after="0" w:line="290" w:lineRule="atLeast"/>
      <w:outlineLvl w:val="2"/>
    </w:pPr>
    <w:rPr>
      <w:rFonts w:ascii="Times New Roman" w:eastAsia="Times New Roman" w:hAnsi="Times New Roman" w:cs="Times New Roman"/>
      <w:b/>
      <w:bCs/>
      <w:sz w:val="25"/>
      <w:szCs w:val="25"/>
      <w:lang w:eastAsia="sk-SK"/>
    </w:rPr>
  </w:style>
  <w:style w:type="paragraph" w:styleId="Nadpis4">
    <w:name w:val="heading 4"/>
    <w:basedOn w:val="Normlny"/>
    <w:link w:val="Nadpis4Char"/>
    <w:uiPriority w:val="9"/>
    <w:qFormat/>
    <w:rsid w:val="00B901F5"/>
    <w:pPr>
      <w:spacing w:after="0"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901F5"/>
    <w:rPr>
      <w:rFonts w:ascii="Times New Roman" w:eastAsia="Times New Roman" w:hAnsi="Times New Roman" w:cs="Times New Roman"/>
      <w:spacing w:val="-11"/>
      <w:kern w:val="36"/>
      <w:sz w:val="76"/>
      <w:szCs w:val="76"/>
      <w:lang w:eastAsia="sk-SK"/>
    </w:rPr>
  </w:style>
  <w:style w:type="character" w:customStyle="1" w:styleId="Nadpis2Char">
    <w:name w:val="Nadpis 2 Char"/>
    <w:basedOn w:val="Predvolenpsmoodseku"/>
    <w:link w:val="Nadpis2"/>
    <w:uiPriority w:val="9"/>
    <w:rsid w:val="00B901F5"/>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B901F5"/>
    <w:rPr>
      <w:rFonts w:ascii="Times New Roman" w:eastAsia="Times New Roman" w:hAnsi="Times New Roman" w:cs="Times New Roman"/>
      <w:b/>
      <w:bCs/>
      <w:sz w:val="25"/>
      <w:szCs w:val="25"/>
      <w:lang w:eastAsia="sk-SK"/>
    </w:rPr>
  </w:style>
  <w:style w:type="character" w:customStyle="1" w:styleId="Nadpis4Char">
    <w:name w:val="Nadpis 4 Char"/>
    <w:basedOn w:val="Predvolenpsmoodseku"/>
    <w:link w:val="Nadpis4"/>
    <w:uiPriority w:val="9"/>
    <w:rsid w:val="00B901F5"/>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unhideWhenUsed/>
    <w:rsid w:val="00B901F5"/>
    <w:rPr>
      <w:strike w:val="0"/>
      <w:dstrike w:val="0"/>
      <w:color w:val="F0654D"/>
      <w:u w:val="none"/>
      <w:effect w:val="none"/>
      <w:shd w:val="clear" w:color="auto" w:fill="auto"/>
    </w:rPr>
  </w:style>
  <w:style w:type="character" w:styleId="Vrazn">
    <w:name w:val="Strong"/>
    <w:basedOn w:val="Predvolenpsmoodseku"/>
    <w:uiPriority w:val="22"/>
    <w:qFormat/>
    <w:rsid w:val="00B901F5"/>
    <w:rPr>
      <w:b/>
      <w:bCs/>
    </w:rPr>
  </w:style>
  <w:style w:type="character" w:styleId="Nevyrieenzmienka">
    <w:name w:val="Unresolved Mention"/>
    <w:basedOn w:val="Predvolenpsmoodseku"/>
    <w:uiPriority w:val="99"/>
    <w:semiHidden/>
    <w:unhideWhenUsed/>
    <w:rsid w:val="00B901F5"/>
    <w:rPr>
      <w:color w:val="605E5C"/>
      <w:shd w:val="clear" w:color="auto" w:fill="E1DFDD"/>
    </w:rPr>
  </w:style>
  <w:style w:type="character" w:styleId="Odkaznakomentr">
    <w:name w:val="annotation reference"/>
    <w:basedOn w:val="Predvolenpsmoodseku"/>
    <w:uiPriority w:val="99"/>
    <w:semiHidden/>
    <w:unhideWhenUsed/>
    <w:rsid w:val="00C70F54"/>
    <w:rPr>
      <w:sz w:val="16"/>
      <w:szCs w:val="16"/>
    </w:rPr>
  </w:style>
  <w:style w:type="paragraph" w:styleId="Textkomentra">
    <w:name w:val="annotation text"/>
    <w:basedOn w:val="Normlny"/>
    <w:link w:val="TextkomentraChar"/>
    <w:uiPriority w:val="99"/>
    <w:semiHidden/>
    <w:unhideWhenUsed/>
    <w:rsid w:val="00C70F54"/>
    <w:pPr>
      <w:spacing w:line="240" w:lineRule="auto"/>
    </w:pPr>
    <w:rPr>
      <w:sz w:val="20"/>
      <w:szCs w:val="20"/>
    </w:rPr>
  </w:style>
  <w:style w:type="character" w:customStyle="1" w:styleId="TextkomentraChar">
    <w:name w:val="Text komentára Char"/>
    <w:basedOn w:val="Predvolenpsmoodseku"/>
    <w:link w:val="Textkomentra"/>
    <w:uiPriority w:val="99"/>
    <w:semiHidden/>
    <w:rsid w:val="00C70F54"/>
    <w:rPr>
      <w:sz w:val="20"/>
      <w:szCs w:val="20"/>
    </w:rPr>
  </w:style>
  <w:style w:type="paragraph" w:styleId="Predmetkomentra">
    <w:name w:val="annotation subject"/>
    <w:basedOn w:val="Textkomentra"/>
    <w:next w:val="Textkomentra"/>
    <w:link w:val="PredmetkomentraChar"/>
    <w:uiPriority w:val="99"/>
    <w:semiHidden/>
    <w:unhideWhenUsed/>
    <w:rsid w:val="00C70F54"/>
    <w:rPr>
      <w:b/>
      <w:bCs/>
    </w:rPr>
  </w:style>
  <w:style w:type="character" w:customStyle="1" w:styleId="PredmetkomentraChar">
    <w:name w:val="Predmet komentára Char"/>
    <w:basedOn w:val="TextkomentraChar"/>
    <w:link w:val="Predmetkomentra"/>
    <w:uiPriority w:val="99"/>
    <w:semiHidden/>
    <w:rsid w:val="00C70F54"/>
    <w:rPr>
      <w:b/>
      <w:bCs/>
      <w:sz w:val="20"/>
      <w:szCs w:val="20"/>
    </w:rPr>
  </w:style>
  <w:style w:type="paragraph" w:styleId="Textbubliny">
    <w:name w:val="Balloon Text"/>
    <w:basedOn w:val="Normlny"/>
    <w:link w:val="TextbublinyChar"/>
    <w:uiPriority w:val="99"/>
    <w:semiHidden/>
    <w:unhideWhenUsed/>
    <w:rsid w:val="00C70F5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0F54"/>
    <w:rPr>
      <w:rFonts w:ascii="Segoe UI" w:hAnsi="Segoe UI" w:cs="Segoe UI"/>
      <w:sz w:val="18"/>
      <w:szCs w:val="18"/>
    </w:rPr>
  </w:style>
  <w:style w:type="paragraph" w:styleId="Normlnywebov">
    <w:name w:val="Normal (Web)"/>
    <w:basedOn w:val="Normlny"/>
    <w:uiPriority w:val="99"/>
    <w:rsid w:val="00DA11A1"/>
    <w:pPr>
      <w:suppressAutoHyphens/>
      <w:autoSpaceDN w:val="0"/>
      <w:spacing w:before="100" w:after="100" w:line="240" w:lineRule="auto"/>
      <w:textAlignment w:val="baseline"/>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DA11A1"/>
    <w:pPr>
      <w:suppressAutoHyphens/>
      <w:autoSpaceDN w:val="0"/>
      <w:spacing w:line="240" w:lineRule="auto"/>
      <w:ind w:left="720"/>
      <w:textAlignment w:val="baseline"/>
    </w:pPr>
    <w:rPr>
      <w:rFonts w:ascii="Calibri" w:eastAsia="Calibri" w:hAnsi="Calibri" w:cs="Times New Roman"/>
    </w:rPr>
  </w:style>
  <w:style w:type="paragraph" w:styleId="Bezriadkovania">
    <w:name w:val="No Spacing"/>
    <w:uiPriority w:val="99"/>
    <w:qFormat/>
    <w:rsid w:val="00DA11A1"/>
    <w:pPr>
      <w:suppressAutoHyphens/>
      <w:autoSpaceDN w:val="0"/>
      <w:spacing w:after="0" w:line="240" w:lineRule="auto"/>
      <w:textAlignment w:val="baseline"/>
    </w:pPr>
    <w:rPr>
      <w:rFonts w:ascii="Calibri" w:eastAsia="Calibri" w:hAnsi="Calibri" w:cs="Times New Roman"/>
    </w:rPr>
  </w:style>
  <w:style w:type="character" w:customStyle="1" w:styleId="Zkladntext2">
    <w:name w:val="Základný text (2)"/>
    <w:rsid w:val="00DA11A1"/>
    <w:rPr>
      <w:rFonts w:ascii="Segoe UI" w:eastAsia="Segoe UI" w:hAnsi="Segoe UI" w:cs="Segoe UI"/>
      <w:b w:val="0"/>
      <w:bCs w:val="0"/>
      <w:i w:val="0"/>
      <w:iCs w:val="0"/>
      <w:smallCaps w:val="0"/>
      <w:strike w:val="0"/>
      <w:color w:val="000000"/>
      <w:spacing w:val="0"/>
      <w:w w:val="100"/>
      <w:position w:val="0"/>
      <w:sz w:val="18"/>
      <w:szCs w:val="18"/>
      <w:u w:val="none"/>
      <w:lang w:val="sk-SK" w:eastAsia="sk-SK" w:bidi="sk-SK"/>
    </w:rPr>
  </w:style>
  <w:style w:type="character" w:customStyle="1" w:styleId="ra">
    <w:name w:val="ra"/>
    <w:rsid w:val="00DA11A1"/>
  </w:style>
  <w:style w:type="character" w:customStyle="1" w:styleId="Zkladntext7">
    <w:name w:val="Základný text (7)"/>
    <w:rsid w:val="00DA11A1"/>
    <w:rPr>
      <w:rFonts w:ascii="Segoe UI" w:eastAsia="Segoe UI" w:hAnsi="Segoe UI" w:cs="Segoe UI"/>
      <w:b w:val="0"/>
      <w:bCs w:val="0"/>
      <w:i/>
      <w:iCs/>
      <w:smallCaps w:val="0"/>
      <w:strike w:val="0"/>
      <w:sz w:val="18"/>
      <w:szCs w:val="18"/>
      <w:u w:val="none"/>
    </w:rPr>
  </w:style>
  <w:style w:type="character" w:customStyle="1" w:styleId="Zkladntext7Niekurzva">
    <w:name w:val="Základný text (7) + Nie kurzíva"/>
    <w:aliases w:val="Kapitálky"/>
    <w:rsid w:val="00DA11A1"/>
    <w:rPr>
      <w:rFonts w:ascii="Segoe UI" w:eastAsia="Segoe UI" w:hAnsi="Segoe UI" w:cs="Segoe UI" w:hint="default"/>
      <w:b w:val="0"/>
      <w:bCs w:val="0"/>
      <w:i/>
      <w:iCs/>
      <w:smallCaps/>
      <w:strike w:val="0"/>
      <w:dstrike w:val="0"/>
      <w:color w:val="000000"/>
      <w:spacing w:val="0"/>
      <w:w w:val="100"/>
      <w:position w:val="0"/>
      <w:sz w:val="18"/>
      <w:szCs w:val="18"/>
      <w:u w:val="none"/>
      <w:effect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069356">
      <w:bodyDiv w:val="1"/>
      <w:marLeft w:val="0"/>
      <w:marRight w:val="0"/>
      <w:marTop w:val="0"/>
      <w:marBottom w:val="0"/>
      <w:divBdr>
        <w:top w:val="none" w:sz="0" w:space="0" w:color="auto"/>
        <w:left w:val="none" w:sz="0" w:space="0" w:color="auto"/>
        <w:bottom w:val="none" w:sz="0" w:space="0" w:color="auto"/>
        <w:right w:val="none" w:sz="0" w:space="0" w:color="auto"/>
      </w:divBdr>
      <w:divsChild>
        <w:div w:id="183709088">
          <w:marLeft w:val="0"/>
          <w:marRight w:val="0"/>
          <w:marTop w:val="0"/>
          <w:marBottom w:val="0"/>
          <w:divBdr>
            <w:top w:val="none" w:sz="0" w:space="0" w:color="auto"/>
            <w:left w:val="none" w:sz="0" w:space="0" w:color="auto"/>
            <w:bottom w:val="none" w:sz="0" w:space="0" w:color="auto"/>
            <w:right w:val="none" w:sz="0" w:space="0" w:color="auto"/>
          </w:divBdr>
          <w:divsChild>
            <w:div w:id="1098334009">
              <w:marLeft w:val="0"/>
              <w:marRight w:val="0"/>
              <w:marTop w:val="0"/>
              <w:marBottom w:val="0"/>
              <w:divBdr>
                <w:top w:val="none" w:sz="0" w:space="0" w:color="auto"/>
                <w:left w:val="none" w:sz="0" w:space="0" w:color="auto"/>
                <w:bottom w:val="none" w:sz="0" w:space="0" w:color="auto"/>
                <w:right w:val="none" w:sz="0" w:space="0" w:color="auto"/>
              </w:divBdr>
            </w:div>
          </w:divsChild>
        </w:div>
        <w:div w:id="2122607189">
          <w:marLeft w:val="0"/>
          <w:marRight w:val="0"/>
          <w:marTop w:val="0"/>
          <w:marBottom w:val="0"/>
          <w:divBdr>
            <w:top w:val="none" w:sz="0" w:space="0" w:color="auto"/>
            <w:left w:val="none" w:sz="0" w:space="0" w:color="auto"/>
            <w:bottom w:val="none" w:sz="0" w:space="0" w:color="auto"/>
            <w:right w:val="none" w:sz="0" w:space="0" w:color="auto"/>
          </w:divBdr>
          <w:divsChild>
            <w:div w:id="1049036583">
              <w:marLeft w:val="0"/>
              <w:marRight w:val="0"/>
              <w:marTop w:val="0"/>
              <w:marBottom w:val="0"/>
              <w:divBdr>
                <w:top w:val="none" w:sz="0" w:space="0" w:color="auto"/>
                <w:left w:val="none" w:sz="0" w:space="0" w:color="auto"/>
                <w:bottom w:val="none" w:sz="0" w:space="0" w:color="auto"/>
                <w:right w:val="none" w:sz="0" w:space="0" w:color="auto"/>
              </w:divBdr>
              <w:divsChild>
                <w:div w:id="436678595">
                  <w:marLeft w:val="0"/>
                  <w:marRight w:val="0"/>
                  <w:marTop w:val="0"/>
                  <w:marBottom w:val="0"/>
                  <w:divBdr>
                    <w:top w:val="none" w:sz="0" w:space="0" w:color="auto"/>
                    <w:left w:val="none" w:sz="0" w:space="0" w:color="auto"/>
                    <w:bottom w:val="none" w:sz="0" w:space="0" w:color="auto"/>
                    <w:right w:val="none" w:sz="0" w:space="0" w:color="auto"/>
                  </w:divBdr>
                  <w:divsChild>
                    <w:div w:id="55392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85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1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tny.dozor@pdp.gov.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3780</Words>
  <Characters>21550</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Klačmanová</dc:creator>
  <cp:keywords/>
  <dc:description/>
  <cp:lastModifiedBy>Jozef Ďurina</cp:lastModifiedBy>
  <cp:revision>47</cp:revision>
  <dcterms:created xsi:type="dcterms:W3CDTF">2021-04-06T11:15:00Z</dcterms:created>
  <dcterms:modified xsi:type="dcterms:W3CDTF">2021-04-06T11:26:00Z</dcterms:modified>
</cp:coreProperties>
</file>